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6BC8" w14:textId="1FB1F591" w:rsidR="00F33F3D" w:rsidRPr="00676733" w:rsidRDefault="00F1607C" w:rsidP="00F33F3D">
      <w:pPr>
        <w:spacing w:after="0" w:line="240" w:lineRule="auto"/>
        <w:ind w:right="4"/>
        <w:rPr>
          <w:rFonts w:cs="Calibri"/>
          <w:b/>
          <w:bCs/>
          <w:szCs w:val="24"/>
        </w:rPr>
      </w:pPr>
      <w:r>
        <w:rPr>
          <w:rFonts w:cs="Calibri"/>
          <w:b/>
          <w:bCs/>
          <w:noProof/>
          <w:szCs w:val="24"/>
        </w:rPr>
        <w:drawing>
          <wp:anchor distT="0" distB="0" distL="114300" distR="114300" simplePos="0" relativeHeight="251658240" behindDoc="0" locked="0" layoutInCell="1" allowOverlap="1" wp14:anchorId="6CF8CC6C" wp14:editId="3BD67983">
            <wp:simplePos x="0" y="0"/>
            <wp:positionH relativeFrom="column">
              <wp:posOffset>3246120</wp:posOffset>
            </wp:positionH>
            <wp:positionV relativeFrom="paragraph">
              <wp:posOffset>61595</wp:posOffset>
            </wp:positionV>
            <wp:extent cx="2639060" cy="507365"/>
            <wp:effectExtent l="0" t="0" r="2540" b="635"/>
            <wp:wrapThrough wrapText="bothSides">
              <wp:wrapPolygon edited="0">
                <wp:start x="0" y="0"/>
                <wp:lineTo x="0" y="21086"/>
                <wp:lineTo x="21517" y="21086"/>
                <wp:lineTo x="2151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8" cstate="print">
                      <a:extLst>
                        <a:ext uri="{28A0092B-C50C-407E-A947-70E740481C1C}">
                          <a14:useLocalDpi xmlns:a14="http://schemas.microsoft.com/office/drawing/2010/main" val="0"/>
                        </a:ext>
                      </a:extLst>
                    </a:blip>
                    <a:srcRect l="12276" t="42180" r="11657" b="42091"/>
                    <a:stretch/>
                  </pic:blipFill>
                  <pic:spPr bwMode="auto">
                    <a:xfrm>
                      <a:off x="0" y="0"/>
                      <a:ext cx="2639060" cy="507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Calibri"/>
          <w:b/>
          <w:bCs/>
          <w:noProof/>
          <w:szCs w:val="24"/>
        </w:rPr>
        <mc:AlternateContent>
          <mc:Choice Requires="wps">
            <w:drawing>
              <wp:anchor distT="0" distB="0" distL="114300" distR="114300" simplePos="0" relativeHeight="251659264" behindDoc="0" locked="0" layoutInCell="1" allowOverlap="1" wp14:anchorId="10F0297C" wp14:editId="4E5B52C3">
                <wp:simplePos x="0" y="0"/>
                <wp:positionH relativeFrom="column">
                  <wp:posOffset>51371</wp:posOffset>
                </wp:positionH>
                <wp:positionV relativeFrom="paragraph">
                  <wp:posOffset>65405</wp:posOffset>
                </wp:positionV>
                <wp:extent cx="2558266" cy="507365"/>
                <wp:effectExtent l="0" t="0" r="7620" b="13335"/>
                <wp:wrapNone/>
                <wp:docPr id="5" name="Text Box 5"/>
                <wp:cNvGraphicFramePr/>
                <a:graphic xmlns:a="http://schemas.openxmlformats.org/drawingml/2006/main">
                  <a:graphicData uri="http://schemas.microsoft.com/office/word/2010/wordprocessingShape">
                    <wps:wsp>
                      <wps:cNvSpPr txBox="1"/>
                      <wps:spPr>
                        <a:xfrm>
                          <a:off x="0" y="0"/>
                          <a:ext cx="2558266" cy="507365"/>
                        </a:xfrm>
                        <a:prstGeom prst="rect">
                          <a:avLst/>
                        </a:prstGeom>
                        <a:solidFill>
                          <a:schemeClr val="lt1"/>
                        </a:solidFill>
                        <a:ln w="6350">
                          <a:solidFill>
                            <a:prstClr val="black"/>
                          </a:solidFill>
                        </a:ln>
                      </wps:spPr>
                      <wps:txbx>
                        <w:txbxContent>
                          <w:p w14:paraId="1C29A931" w14:textId="4C175468" w:rsidR="00F1607C" w:rsidRDefault="00F1607C" w:rsidP="00F1607C">
                            <w:pPr>
                              <w:spacing w:after="0" w:line="240" w:lineRule="auto"/>
                              <w:rPr>
                                <w:rFonts w:cs="Calibri"/>
                                <w:b/>
                                <w:bCs/>
                                <w:szCs w:val="24"/>
                              </w:rPr>
                            </w:pPr>
                            <w:r w:rsidRPr="00676733">
                              <w:rPr>
                                <w:rFonts w:cs="Calibri"/>
                                <w:b/>
                                <w:bCs/>
                                <w:szCs w:val="24"/>
                              </w:rPr>
                              <w:t xml:space="preserve">Volume </w:t>
                            </w:r>
                            <w:r>
                              <w:rPr>
                                <w:rFonts w:cs="Calibri"/>
                                <w:b/>
                                <w:bCs/>
                                <w:szCs w:val="24"/>
                              </w:rPr>
                              <w:t>1</w:t>
                            </w:r>
                            <w:r w:rsidRPr="00676733">
                              <w:rPr>
                                <w:rFonts w:cs="Calibri"/>
                                <w:b/>
                                <w:bCs/>
                                <w:szCs w:val="24"/>
                              </w:rPr>
                              <w:t xml:space="preserve">, No. </w:t>
                            </w:r>
                            <w:r w:rsidR="006236C4">
                              <w:rPr>
                                <w:rFonts w:cs="Calibri"/>
                                <w:b/>
                                <w:bCs/>
                                <w:szCs w:val="24"/>
                              </w:rPr>
                              <w:t>7</w:t>
                            </w:r>
                            <w:r w:rsidRPr="00676733">
                              <w:rPr>
                                <w:rFonts w:cs="Calibri"/>
                                <w:b/>
                                <w:bCs/>
                                <w:szCs w:val="24"/>
                              </w:rPr>
                              <w:t xml:space="preserve"> </w:t>
                            </w:r>
                            <w:r w:rsidR="006236C4">
                              <w:rPr>
                                <w:rFonts w:cs="Calibri"/>
                                <w:b/>
                                <w:bCs/>
                                <w:szCs w:val="24"/>
                              </w:rPr>
                              <w:t>September</w:t>
                            </w:r>
                            <w:r w:rsidRPr="00676733">
                              <w:rPr>
                                <w:rFonts w:cs="Calibri"/>
                                <w:b/>
                                <w:bCs/>
                                <w:szCs w:val="24"/>
                              </w:rPr>
                              <w:t xml:space="preserve"> </w:t>
                            </w:r>
                            <w:r>
                              <w:rPr>
                                <w:rFonts w:cs="Calibri"/>
                                <w:b/>
                                <w:bCs/>
                                <w:szCs w:val="24"/>
                              </w:rPr>
                              <w:t>2023</w:t>
                            </w:r>
                          </w:p>
                          <w:p w14:paraId="3D9AFECC" w14:textId="6B5D600C" w:rsidR="00F1607C" w:rsidRDefault="00F1607C" w:rsidP="00F1607C">
                            <w:pPr>
                              <w:spacing w:after="0" w:line="240" w:lineRule="auto"/>
                            </w:pPr>
                            <w:r w:rsidRPr="00F1607C">
                              <w:t>p-ISSN</w:t>
                            </w:r>
                            <w:r w:rsidRPr="00F1607C">
                              <w:tab/>
                              <w:t>XXXX | e-ISSN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F0297C" id="_x0000_t202" coordsize="21600,21600" o:spt="202" path="m,l,21600r21600,l21600,xe">
                <v:stroke joinstyle="miter"/>
                <v:path gradientshapeok="t" o:connecttype="rect"/>
              </v:shapetype>
              <v:shape id="Text Box 5" o:spid="_x0000_s1026" type="#_x0000_t202" style="position:absolute;margin-left:4.05pt;margin-top:5.15pt;width:201.45pt;height: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2tYOA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" fillcolor="white [3201]" strokeweight=".5pt">
                <v:textbox>
                  <w:txbxContent>
                    <w:p w14:paraId="1C29A931" w14:textId="4C175468" w:rsidR="00F1607C" w:rsidRDefault="00F1607C" w:rsidP="00F1607C">
                      <w:pPr>
                        <w:spacing w:after="0" w:line="240" w:lineRule="auto"/>
                        <w:rPr>
                          <w:rFonts w:cs="Calibri"/>
                          <w:b/>
                          <w:bCs/>
                          <w:szCs w:val="24"/>
                        </w:rPr>
                      </w:pPr>
                      <w:r w:rsidRPr="00676733">
                        <w:rPr>
                          <w:rFonts w:cs="Calibri"/>
                          <w:b/>
                          <w:bCs/>
                          <w:szCs w:val="24"/>
                        </w:rPr>
                        <w:t xml:space="preserve">Volume </w:t>
                      </w:r>
                      <w:r>
                        <w:rPr>
                          <w:rFonts w:cs="Calibri"/>
                          <w:b/>
                          <w:bCs/>
                          <w:szCs w:val="24"/>
                        </w:rPr>
                        <w:t>1</w:t>
                      </w:r>
                      <w:r w:rsidRPr="00676733">
                        <w:rPr>
                          <w:rFonts w:cs="Calibri"/>
                          <w:b/>
                          <w:bCs/>
                          <w:szCs w:val="24"/>
                        </w:rPr>
                        <w:t xml:space="preserve">, No. </w:t>
                      </w:r>
                      <w:r w:rsidR="006236C4">
                        <w:rPr>
                          <w:rFonts w:cs="Calibri"/>
                          <w:b/>
                          <w:bCs/>
                          <w:szCs w:val="24"/>
                        </w:rPr>
                        <w:t>7</w:t>
                      </w:r>
                      <w:r w:rsidRPr="00676733">
                        <w:rPr>
                          <w:rFonts w:cs="Calibri"/>
                          <w:b/>
                          <w:bCs/>
                          <w:szCs w:val="24"/>
                        </w:rPr>
                        <w:t xml:space="preserve"> </w:t>
                      </w:r>
                      <w:r w:rsidR="006236C4">
                        <w:rPr>
                          <w:rFonts w:cs="Calibri"/>
                          <w:b/>
                          <w:bCs/>
                          <w:szCs w:val="24"/>
                        </w:rPr>
                        <w:t>September</w:t>
                      </w:r>
                      <w:r w:rsidRPr="00676733">
                        <w:rPr>
                          <w:rFonts w:cs="Calibri"/>
                          <w:b/>
                          <w:bCs/>
                          <w:szCs w:val="24"/>
                        </w:rPr>
                        <w:t xml:space="preserve"> </w:t>
                      </w:r>
                      <w:r>
                        <w:rPr>
                          <w:rFonts w:cs="Calibri"/>
                          <w:b/>
                          <w:bCs/>
                          <w:szCs w:val="24"/>
                        </w:rPr>
                        <w:t>2023</w:t>
                      </w:r>
                    </w:p>
                    <w:p w14:paraId="3D9AFECC" w14:textId="6B5D600C" w:rsidR="00F1607C" w:rsidRDefault="00F1607C" w:rsidP="00F1607C">
                      <w:pPr>
                        <w:spacing w:after="0" w:line="240" w:lineRule="auto"/>
                      </w:pPr>
                      <w:r w:rsidRPr="00F1607C">
                        <w:t>p-ISSN</w:t>
                      </w:r>
                      <w:r w:rsidRPr="00F1607C">
                        <w:tab/>
                        <w:t>XXXX | e-ISSN XXXX</w:t>
                      </w:r>
                    </w:p>
                  </w:txbxContent>
                </v:textbox>
              </v:shape>
            </w:pict>
          </mc:Fallback>
        </mc:AlternateContent>
      </w:r>
    </w:p>
    <w:p w14:paraId="01E6D2C9" w14:textId="17CB9114" w:rsidR="00F33F3D" w:rsidRDefault="00F33F3D" w:rsidP="00F33F3D">
      <w:pPr>
        <w:spacing w:after="0" w:line="240" w:lineRule="auto"/>
        <w:ind w:right="4"/>
        <w:rPr>
          <w:rFonts w:cs="Calibri"/>
          <w:bCs/>
          <w:szCs w:val="24"/>
        </w:rPr>
      </w:pPr>
    </w:p>
    <w:p w14:paraId="0A57EC4C" w14:textId="77777777" w:rsidR="00F1607C" w:rsidRDefault="00F1607C" w:rsidP="00F33F3D">
      <w:pPr>
        <w:spacing w:after="0" w:line="240" w:lineRule="auto"/>
        <w:ind w:right="4"/>
        <w:rPr>
          <w:rFonts w:cs="Calibri"/>
          <w:b/>
          <w:bCs/>
          <w:sz w:val="24"/>
          <w:szCs w:val="20"/>
        </w:rPr>
      </w:pPr>
    </w:p>
    <w:p w14:paraId="7384EAA6" w14:textId="6A10C61F" w:rsidR="00F1607C" w:rsidRPr="00396C87" w:rsidRDefault="00000000" w:rsidP="00F33F3D">
      <w:pPr>
        <w:spacing w:after="0" w:line="240" w:lineRule="auto"/>
        <w:ind w:right="4"/>
        <w:rPr>
          <w:rFonts w:cs="Calibri"/>
          <w:b/>
          <w:bCs/>
          <w:sz w:val="24"/>
          <w:szCs w:val="20"/>
        </w:rPr>
      </w:pPr>
      <w:r>
        <w:rPr>
          <w:rFonts w:cs="Calibri"/>
          <w:b/>
          <w:bCs/>
          <w:noProof/>
          <w:color w:val="2E685F"/>
          <w:sz w:val="24"/>
          <w:szCs w:val="20"/>
        </w:rPr>
        <w:pict w14:anchorId="055A60FC">
          <v:rect id="_x0000_i1025" alt="" style="width:468pt;height:.05pt;mso-width-percent:0;mso-height-percent:0;mso-width-percent:0;mso-height-percent:0" o:hralign="center" o:hrstd="t" o:hrnoshade="t" o:hr="t" fillcolor="#ffc000" stroked="f"/>
        </w:pict>
      </w:r>
    </w:p>
    <w:p w14:paraId="67506624" w14:textId="0981CC6F" w:rsidR="00F33F3D" w:rsidRDefault="00F33F3D" w:rsidP="00F33F3D">
      <w:pPr>
        <w:spacing w:after="120" w:line="240" w:lineRule="auto"/>
        <w:jc w:val="center"/>
        <w:rPr>
          <w:rFonts w:cs="Calibri"/>
          <w:b/>
          <w:sz w:val="32"/>
          <w:szCs w:val="32"/>
        </w:rPr>
      </w:pPr>
    </w:p>
    <w:p w14:paraId="46A25591" w14:textId="3B91940F" w:rsidR="00F33F3D" w:rsidRDefault="001B7B79" w:rsidP="001B7B79">
      <w:pPr>
        <w:spacing w:after="0" w:line="240" w:lineRule="auto"/>
        <w:jc w:val="center"/>
        <w:rPr>
          <w:rFonts w:cs="Calibri"/>
          <w:b/>
          <w:sz w:val="32"/>
          <w:szCs w:val="32"/>
        </w:rPr>
      </w:pPr>
      <w:bookmarkStart w:id="0" w:name="_Hlk147398107"/>
      <w:r w:rsidRPr="001B7B79">
        <w:rPr>
          <w:rFonts w:cs="Calibri"/>
          <w:b/>
          <w:sz w:val="32"/>
          <w:szCs w:val="32"/>
        </w:rPr>
        <w:t>MODEL OF VARIATION OF THING PRACTICE IN HANDBALL GAME FOR STUDENTS OF MADRASAH ALIYAH PKU TIDUNG ISLAND</w:t>
      </w:r>
    </w:p>
    <w:bookmarkEnd w:id="0"/>
    <w:p w14:paraId="554EDA6C" w14:textId="77777777" w:rsidR="001B7B79" w:rsidRPr="00F33F3D" w:rsidRDefault="001B7B79" w:rsidP="00F33F3D">
      <w:pPr>
        <w:spacing w:after="0" w:line="240" w:lineRule="auto"/>
        <w:rPr>
          <w:rFonts w:cs="Calibri"/>
          <w:b/>
          <w:sz w:val="32"/>
          <w:szCs w:val="32"/>
        </w:rPr>
      </w:pPr>
    </w:p>
    <w:p w14:paraId="0E791CA4" w14:textId="77777777" w:rsidR="001B7B79" w:rsidRDefault="001B7B79" w:rsidP="00F33F3D">
      <w:pPr>
        <w:pBdr>
          <w:bottom w:val="double" w:sz="6" w:space="1" w:color="auto"/>
        </w:pBdr>
        <w:spacing w:after="0" w:line="240" w:lineRule="auto"/>
        <w:ind w:left="1276" w:hanging="1276"/>
        <w:jc w:val="center"/>
        <w:rPr>
          <w:rFonts w:cs="Calibri"/>
          <w:b/>
          <w:sz w:val="24"/>
          <w:szCs w:val="24"/>
        </w:rPr>
      </w:pPr>
      <w:bookmarkStart w:id="1" w:name="_Hlk147398085"/>
      <w:proofErr w:type="spellStart"/>
      <w:r w:rsidRPr="001B7B79">
        <w:rPr>
          <w:rFonts w:cs="Calibri"/>
          <w:b/>
          <w:sz w:val="24"/>
          <w:szCs w:val="24"/>
        </w:rPr>
        <w:t>Bisri</w:t>
      </w:r>
      <w:proofErr w:type="spellEnd"/>
      <w:r w:rsidRPr="001B7B79">
        <w:rPr>
          <w:rFonts w:cs="Calibri"/>
          <w:b/>
          <w:sz w:val="24"/>
          <w:szCs w:val="24"/>
        </w:rPr>
        <w:t xml:space="preserve"> Mustofa, Mustafa </w:t>
      </w:r>
      <w:proofErr w:type="spellStart"/>
      <w:proofErr w:type="gramStart"/>
      <w:r w:rsidRPr="001B7B79">
        <w:rPr>
          <w:rFonts w:cs="Calibri"/>
          <w:b/>
          <w:sz w:val="24"/>
          <w:szCs w:val="24"/>
        </w:rPr>
        <w:t>Masyhur</w:t>
      </w:r>
      <w:proofErr w:type="spellEnd"/>
      <w:r w:rsidRPr="001B7B79">
        <w:rPr>
          <w:rFonts w:cs="Calibri"/>
          <w:b/>
          <w:sz w:val="24"/>
          <w:szCs w:val="24"/>
        </w:rPr>
        <w:t xml:space="preserve"> ,</w:t>
      </w:r>
      <w:proofErr w:type="gramEnd"/>
      <w:r w:rsidRPr="001B7B79">
        <w:rPr>
          <w:rFonts w:cs="Calibri"/>
          <w:b/>
          <w:sz w:val="24"/>
          <w:szCs w:val="24"/>
        </w:rPr>
        <w:t xml:space="preserve"> Slamet </w:t>
      </w:r>
      <w:proofErr w:type="spellStart"/>
      <w:r w:rsidRPr="001B7B79">
        <w:rPr>
          <w:rFonts w:cs="Calibri"/>
          <w:b/>
          <w:sz w:val="24"/>
          <w:szCs w:val="24"/>
        </w:rPr>
        <w:t>Sukriadi</w:t>
      </w:r>
      <w:proofErr w:type="spellEnd"/>
    </w:p>
    <w:bookmarkEnd w:id="1"/>
    <w:p w14:paraId="43FDF342" w14:textId="35613CC4" w:rsidR="001B7B79" w:rsidRDefault="001B7B79" w:rsidP="00F33F3D">
      <w:pPr>
        <w:pBdr>
          <w:bottom w:val="double" w:sz="6" w:space="1" w:color="auto"/>
        </w:pBdr>
        <w:spacing w:after="0" w:line="240" w:lineRule="auto"/>
        <w:ind w:left="1276" w:hanging="1276"/>
        <w:jc w:val="center"/>
        <w:rPr>
          <w:rFonts w:cs="Calibri"/>
          <w:bCs/>
          <w:sz w:val="24"/>
          <w:szCs w:val="24"/>
        </w:rPr>
      </w:pPr>
      <w:r w:rsidRPr="001B7B79">
        <w:rPr>
          <w:rFonts w:cs="Calibri"/>
          <w:bCs/>
          <w:sz w:val="24"/>
          <w:szCs w:val="24"/>
        </w:rPr>
        <w:t>Physical Education Study Program , Faculty Knowledge Sports , Jakarta State University</w:t>
      </w:r>
    </w:p>
    <w:p w14:paraId="0449DE43" w14:textId="1BF8280A" w:rsidR="00F33F3D" w:rsidRDefault="00F33F3D" w:rsidP="00F33F3D">
      <w:pPr>
        <w:pBdr>
          <w:bottom w:val="double" w:sz="6" w:space="1" w:color="auto"/>
        </w:pBdr>
        <w:spacing w:after="0" w:line="240" w:lineRule="auto"/>
        <w:ind w:left="1276" w:hanging="1276"/>
        <w:jc w:val="center"/>
        <w:rPr>
          <w:rFonts w:cs="Calibri"/>
          <w:b/>
          <w:sz w:val="24"/>
          <w:szCs w:val="24"/>
        </w:rPr>
      </w:pPr>
      <w:r w:rsidRPr="00F33F3D">
        <w:rPr>
          <w:rFonts w:cs="Calibri"/>
          <w:bCs/>
          <w:sz w:val="24"/>
          <w:szCs w:val="24"/>
        </w:rPr>
        <w:t>Email: bisriamari@gmail.com</w:t>
      </w:r>
    </w:p>
    <w:p w14:paraId="20E0573B" w14:textId="77777777" w:rsidR="00F33F3D" w:rsidRPr="000C4748" w:rsidRDefault="00F33F3D" w:rsidP="000C4748">
      <w:pPr>
        <w:pBdr>
          <w:bottom w:val="double" w:sz="6" w:space="1" w:color="auto"/>
        </w:pBdr>
        <w:spacing w:after="0" w:line="240" w:lineRule="auto"/>
        <w:ind w:left="1276" w:hanging="1276"/>
        <w:jc w:val="both"/>
        <w:rPr>
          <w:rFonts w:asciiTheme="minorHAnsi" w:hAnsiTheme="minorHAnsi" w:cstheme="minorHAnsi"/>
          <w:b/>
          <w:sz w:val="24"/>
          <w:szCs w:val="24"/>
        </w:rPr>
      </w:pPr>
      <w:proofErr w:type="gramStart"/>
      <w:r w:rsidRPr="000C4748">
        <w:rPr>
          <w:rFonts w:asciiTheme="minorHAnsi" w:hAnsiTheme="minorHAnsi" w:cstheme="minorHAnsi"/>
          <w:b/>
          <w:sz w:val="24"/>
          <w:szCs w:val="24"/>
        </w:rPr>
        <w:t>Abstract :</w:t>
      </w:r>
      <w:proofErr w:type="gramEnd"/>
    </w:p>
    <w:p w14:paraId="71372471" w14:textId="77777777" w:rsidR="001B7B79" w:rsidRDefault="001B7B79" w:rsidP="001B7B79">
      <w:pPr>
        <w:pBdr>
          <w:bottom w:val="double" w:sz="6" w:space="1" w:color="auto"/>
        </w:pBdr>
        <w:spacing w:after="0" w:line="240" w:lineRule="auto"/>
        <w:jc w:val="both"/>
        <w:rPr>
          <w:rFonts w:asciiTheme="minorHAnsi" w:eastAsia="MS Mincho" w:hAnsiTheme="minorHAnsi" w:cstheme="minorHAnsi"/>
          <w:bCs/>
          <w:sz w:val="24"/>
          <w:szCs w:val="24"/>
          <w:lang w:eastAsia="ja-JP"/>
        </w:rPr>
      </w:pPr>
      <w:r w:rsidRPr="001B7B79">
        <w:rPr>
          <w:rFonts w:asciiTheme="minorHAnsi" w:eastAsia="MS Mincho" w:hAnsiTheme="minorHAnsi" w:cstheme="minorHAnsi"/>
          <w:bCs/>
          <w:sz w:val="24"/>
          <w:szCs w:val="24"/>
          <w:lang w:eastAsia="ja-JP"/>
        </w:rPr>
        <w:t xml:space="preserve">Thesis I explain about variation models exercise throwing handball for madrasah </w:t>
      </w:r>
      <w:proofErr w:type="spellStart"/>
      <w:r w:rsidRPr="001B7B79">
        <w:rPr>
          <w:rFonts w:asciiTheme="minorHAnsi" w:eastAsia="MS Mincho" w:hAnsiTheme="minorHAnsi" w:cstheme="minorHAnsi"/>
          <w:bCs/>
          <w:sz w:val="24"/>
          <w:szCs w:val="24"/>
          <w:lang w:eastAsia="ja-JP"/>
        </w:rPr>
        <w:t>aliyah</w:t>
      </w:r>
      <w:proofErr w:type="spellEnd"/>
      <w:r w:rsidRPr="001B7B79">
        <w:rPr>
          <w:rFonts w:asciiTheme="minorHAnsi" w:eastAsia="MS Mincho" w:hAnsiTheme="minorHAnsi" w:cstheme="minorHAnsi"/>
          <w:bCs/>
          <w:sz w:val="24"/>
          <w:szCs w:val="24"/>
          <w:lang w:eastAsia="ja-JP"/>
        </w:rPr>
        <w:t xml:space="preserve"> students , this research method uses Research and Development (R&amp;D) research using ADDIE theory . In this research , 15 training models were created , which have been through validation tests from three expert field the categorized as from easy _ to the difficult , the results of This research aims as reference material teachers in providing more models and methods used in the training process To use improve training results and abilities in basic handball passing techniques . And as a reference students who will later create them thesis with similar material . _</w:t>
      </w:r>
    </w:p>
    <w:p w14:paraId="6A5C618B" w14:textId="054AE270" w:rsidR="00F33F3D" w:rsidRPr="00517940" w:rsidRDefault="00F33F3D" w:rsidP="00517940">
      <w:pPr>
        <w:pBdr>
          <w:bottom w:val="double" w:sz="6" w:space="1" w:color="auto"/>
        </w:pBdr>
        <w:spacing w:after="0" w:line="240" w:lineRule="auto"/>
        <w:ind w:left="1276" w:hanging="1276"/>
        <w:jc w:val="both"/>
        <w:rPr>
          <w:rFonts w:asciiTheme="minorHAnsi" w:hAnsiTheme="minorHAnsi" w:cstheme="minorHAnsi"/>
          <w:bCs/>
          <w:sz w:val="24"/>
          <w:szCs w:val="24"/>
        </w:rPr>
      </w:pPr>
      <w:proofErr w:type="gramStart"/>
      <w:r w:rsidRPr="00517940">
        <w:rPr>
          <w:rFonts w:asciiTheme="minorHAnsi" w:hAnsiTheme="minorHAnsi" w:cstheme="minorHAnsi"/>
          <w:b/>
          <w:sz w:val="24"/>
          <w:szCs w:val="24"/>
        </w:rPr>
        <w:t>Keywords :</w:t>
      </w:r>
      <w:proofErr w:type="gramEnd"/>
      <w:r w:rsidRPr="00517940">
        <w:rPr>
          <w:rFonts w:asciiTheme="minorHAnsi" w:hAnsiTheme="minorHAnsi" w:cstheme="minorHAnsi"/>
          <w:b/>
          <w:sz w:val="24"/>
          <w:szCs w:val="24"/>
        </w:rPr>
        <w:t xml:space="preserve"> </w:t>
      </w:r>
      <w:r w:rsidRPr="00517940">
        <w:rPr>
          <w:rFonts w:asciiTheme="minorHAnsi" w:hAnsiTheme="minorHAnsi" w:cstheme="minorHAnsi"/>
          <w:bCs/>
          <w:sz w:val="24"/>
          <w:szCs w:val="24"/>
        </w:rPr>
        <w:t xml:space="preserve">Training Model, Passing , </w:t>
      </w:r>
      <w:r w:rsidR="001B7B79" w:rsidRPr="00517940">
        <w:rPr>
          <w:rFonts w:asciiTheme="minorHAnsi" w:hAnsiTheme="minorHAnsi" w:cstheme="minorHAnsi"/>
          <w:bCs/>
          <w:sz w:val="24"/>
          <w:szCs w:val="24"/>
        </w:rPr>
        <w:t>Handball.</w:t>
      </w:r>
    </w:p>
    <w:p w14:paraId="6ADD4383" w14:textId="77777777" w:rsidR="00517940" w:rsidRPr="00517940" w:rsidRDefault="00517940" w:rsidP="00517940">
      <w:pPr>
        <w:pBdr>
          <w:bottom w:val="double" w:sz="6" w:space="1" w:color="auto"/>
        </w:pBdr>
        <w:spacing w:after="0" w:line="240" w:lineRule="auto"/>
        <w:ind w:left="1276" w:hanging="1276"/>
        <w:jc w:val="both"/>
        <w:rPr>
          <w:rFonts w:asciiTheme="minorHAnsi" w:hAnsiTheme="minorHAnsi" w:cstheme="minorHAnsi"/>
          <w:b/>
          <w:sz w:val="24"/>
          <w:szCs w:val="24"/>
        </w:rPr>
      </w:pPr>
    </w:p>
    <w:p w14:paraId="36FB9ABE" w14:textId="77777777" w:rsidR="00517940" w:rsidRDefault="00517940" w:rsidP="000C4748">
      <w:pPr>
        <w:spacing w:after="120" w:line="240" w:lineRule="auto"/>
        <w:ind w:left="-720" w:firstLine="720"/>
        <w:jc w:val="both"/>
        <w:rPr>
          <w:rFonts w:asciiTheme="minorHAnsi" w:hAnsiTheme="minorHAnsi" w:cstheme="minorHAnsi"/>
          <w:b/>
          <w:bCs/>
          <w:sz w:val="24"/>
          <w:szCs w:val="24"/>
        </w:rPr>
      </w:pPr>
    </w:p>
    <w:p w14:paraId="7516F4B3" w14:textId="769B182E" w:rsidR="00F33F3D" w:rsidRPr="000C4748" w:rsidRDefault="00F33F3D" w:rsidP="000C4748">
      <w:pPr>
        <w:spacing w:after="120" w:line="240" w:lineRule="auto"/>
        <w:ind w:left="-720" w:firstLine="720"/>
        <w:jc w:val="both"/>
        <w:rPr>
          <w:rFonts w:asciiTheme="minorHAnsi" w:eastAsia="Cambria" w:hAnsiTheme="minorHAnsi" w:cstheme="minorHAnsi"/>
          <w:color w:val="000000"/>
          <w:sz w:val="24"/>
          <w:szCs w:val="24"/>
          <w:lang w:eastAsia="id-ID"/>
        </w:rPr>
      </w:pPr>
      <w:r w:rsidRPr="000C4748">
        <w:rPr>
          <w:rFonts w:asciiTheme="minorHAnsi" w:hAnsiTheme="minorHAnsi" w:cstheme="minorHAnsi"/>
          <w:b/>
          <w:bCs/>
          <w:sz w:val="24"/>
          <w:szCs w:val="24"/>
        </w:rPr>
        <w:t>INTRODUCTION</w:t>
      </w:r>
    </w:p>
    <w:p w14:paraId="27071D8E" w14:textId="77777777" w:rsidR="001B7B79" w:rsidRPr="001B7B79" w:rsidRDefault="001B7B79" w:rsidP="001B7B79">
      <w:pPr>
        <w:pStyle w:val="Body"/>
        <w:pBdr>
          <w:bottom w:val="double" w:sz="6" w:space="1" w:color="auto"/>
        </w:pBdr>
        <w:rPr>
          <w:rFonts w:asciiTheme="minorHAnsi" w:eastAsia="Cambria" w:hAnsiTheme="minorHAnsi" w:cstheme="minorHAnsi"/>
          <w:color w:val="000000"/>
          <w:sz w:val="24"/>
          <w:szCs w:val="24"/>
          <w:lang w:eastAsia="id-ID"/>
        </w:rPr>
      </w:pPr>
      <w:proofErr w:type="spellStart"/>
      <w:r w:rsidRPr="001B7B79">
        <w:rPr>
          <w:rFonts w:asciiTheme="minorHAnsi" w:eastAsia="Cambria" w:hAnsiTheme="minorHAnsi" w:cstheme="minorHAnsi"/>
          <w:color w:val="000000"/>
          <w:sz w:val="24"/>
          <w:szCs w:val="24"/>
          <w:lang w:eastAsia="id-ID"/>
        </w:rPr>
        <w:t>Paturusi</w:t>
      </w:r>
      <w:proofErr w:type="spellEnd"/>
      <w:r w:rsidRPr="001B7B79">
        <w:rPr>
          <w:rFonts w:asciiTheme="minorHAnsi" w:eastAsia="Cambria" w:hAnsiTheme="minorHAnsi" w:cstheme="minorHAnsi"/>
          <w:color w:val="000000"/>
          <w:sz w:val="24"/>
          <w:szCs w:val="24"/>
          <w:lang w:eastAsia="id-ID"/>
        </w:rPr>
        <w:t xml:space="preserve"> opinion that Physical Education and Sports is an educational process through activity physical and sports selected to achieve Educational </w:t>
      </w:r>
      <w:proofErr w:type="gramStart"/>
      <w:r w:rsidRPr="001B7B79">
        <w:rPr>
          <w:rFonts w:asciiTheme="minorHAnsi" w:eastAsia="Cambria" w:hAnsiTheme="minorHAnsi" w:cstheme="minorHAnsi"/>
          <w:color w:val="000000"/>
          <w:sz w:val="24"/>
          <w:szCs w:val="24"/>
          <w:lang w:eastAsia="id-ID"/>
        </w:rPr>
        <w:t>goals .</w:t>
      </w:r>
      <w:proofErr w:type="gramEnd"/>
      <w:r w:rsidRPr="001B7B79">
        <w:rPr>
          <w:rFonts w:asciiTheme="minorHAnsi" w:eastAsia="Cambria" w:hAnsiTheme="minorHAnsi" w:cstheme="minorHAnsi"/>
          <w:color w:val="000000"/>
          <w:sz w:val="24"/>
          <w:szCs w:val="24"/>
          <w:lang w:eastAsia="id-ID"/>
        </w:rPr>
        <w:t xml:space="preserve"> There are eyes lesson Physical education is one of the media to encourage growth physical , developmental psychic , skills motor skills , knowledge and reasoning , appreciation values ( attitude -mental- sportsmanship -spiritual- social ) as well as habituation pattern life healthy which boils down to stimulating growth and development quality balanced physical and psychological . _ ( </w:t>
      </w:r>
      <w:proofErr w:type="spellStart"/>
      <w:r w:rsidRPr="001B7B79">
        <w:rPr>
          <w:rFonts w:asciiTheme="minorHAnsi" w:eastAsia="Cambria" w:hAnsiTheme="minorHAnsi" w:cstheme="minorHAnsi"/>
          <w:color w:val="000000"/>
          <w:sz w:val="24"/>
          <w:szCs w:val="24"/>
          <w:lang w:eastAsia="id-ID"/>
        </w:rPr>
        <w:t>Paturusi</w:t>
      </w:r>
      <w:proofErr w:type="spellEnd"/>
      <w:r w:rsidRPr="001B7B79">
        <w:rPr>
          <w:rFonts w:asciiTheme="minorHAnsi" w:eastAsia="Cambria" w:hAnsiTheme="minorHAnsi" w:cstheme="minorHAnsi"/>
          <w:color w:val="000000"/>
          <w:sz w:val="24"/>
          <w:szCs w:val="24"/>
          <w:lang w:eastAsia="id-ID"/>
        </w:rPr>
        <w:t xml:space="preserve"> , 2012).</w:t>
      </w:r>
    </w:p>
    <w:p w14:paraId="5705A4F4" w14:textId="77777777" w:rsidR="001B7B79" w:rsidRPr="001B7B79" w:rsidRDefault="001B7B79" w:rsidP="001B7B79">
      <w:pPr>
        <w:pStyle w:val="Body"/>
        <w:pBdr>
          <w:bottom w:val="double" w:sz="6" w:space="1" w:color="auto"/>
        </w:pBdr>
        <w:rPr>
          <w:rFonts w:asciiTheme="minorHAnsi" w:eastAsia="Cambria" w:hAnsiTheme="minorHAnsi" w:cstheme="minorHAnsi"/>
          <w:color w:val="000000"/>
          <w:sz w:val="24"/>
          <w:szCs w:val="24"/>
          <w:lang w:eastAsia="id-ID"/>
        </w:rPr>
      </w:pPr>
      <w:r w:rsidRPr="001B7B79">
        <w:rPr>
          <w:rFonts w:asciiTheme="minorHAnsi" w:eastAsia="Cambria" w:hAnsiTheme="minorHAnsi" w:cstheme="minorHAnsi"/>
          <w:color w:val="000000"/>
          <w:sz w:val="24"/>
          <w:szCs w:val="24"/>
          <w:lang w:eastAsia="id-ID"/>
        </w:rPr>
        <w:t xml:space="preserve">In effort overcome boredom and watching exercise _ expected a coach creative by having Lots knowledge and variety type Possible exercises can be varied and alternated _ _ periodically </w:t>
      </w:r>
      <w:proofErr w:type="gramStart"/>
      <w:r w:rsidRPr="001B7B79">
        <w:rPr>
          <w:rFonts w:asciiTheme="minorHAnsi" w:eastAsia="Cambria" w:hAnsiTheme="minorHAnsi" w:cstheme="minorHAnsi"/>
          <w:color w:val="000000"/>
          <w:sz w:val="24"/>
          <w:szCs w:val="24"/>
          <w:lang w:eastAsia="id-ID"/>
        </w:rPr>
        <w:t xml:space="preserve">( </w:t>
      </w:r>
      <w:proofErr w:type="spellStart"/>
      <w:r w:rsidRPr="001B7B79">
        <w:rPr>
          <w:rFonts w:asciiTheme="minorHAnsi" w:eastAsia="Cambria" w:hAnsiTheme="minorHAnsi" w:cstheme="minorHAnsi"/>
          <w:color w:val="000000"/>
          <w:sz w:val="24"/>
          <w:szCs w:val="24"/>
          <w:lang w:eastAsia="id-ID"/>
        </w:rPr>
        <w:t>Budiawanto</w:t>
      </w:r>
      <w:proofErr w:type="spellEnd"/>
      <w:proofErr w:type="gramEnd"/>
      <w:r w:rsidRPr="001B7B79">
        <w:rPr>
          <w:rFonts w:asciiTheme="minorHAnsi" w:eastAsia="Cambria" w:hAnsiTheme="minorHAnsi" w:cstheme="minorHAnsi"/>
          <w:color w:val="000000"/>
          <w:sz w:val="24"/>
          <w:szCs w:val="24"/>
          <w:lang w:eastAsia="id-ID"/>
        </w:rPr>
        <w:t xml:space="preserve"> , 2016).</w:t>
      </w:r>
    </w:p>
    <w:p w14:paraId="0E9612B7" w14:textId="77777777" w:rsidR="001B7B79" w:rsidRPr="001B7B79" w:rsidRDefault="001B7B79" w:rsidP="001B7B79">
      <w:pPr>
        <w:pStyle w:val="Body"/>
        <w:pBdr>
          <w:bottom w:val="double" w:sz="6" w:space="1" w:color="auto"/>
        </w:pBdr>
        <w:rPr>
          <w:rFonts w:asciiTheme="minorHAnsi" w:eastAsia="Cambria" w:hAnsiTheme="minorHAnsi" w:cstheme="minorHAnsi"/>
          <w:color w:val="000000"/>
          <w:sz w:val="24"/>
          <w:szCs w:val="24"/>
          <w:lang w:eastAsia="id-ID"/>
        </w:rPr>
      </w:pPr>
      <w:r w:rsidRPr="001B7B79">
        <w:rPr>
          <w:rFonts w:asciiTheme="minorHAnsi" w:eastAsia="Cambria" w:hAnsiTheme="minorHAnsi" w:cstheme="minorHAnsi"/>
          <w:color w:val="000000"/>
          <w:sz w:val="24"/>
          <w:szCs w:val="24"/>
          <w:lang w:eastAsia="id-ID"/>
        </w:rPr>
        <w:t xml:space="preserve">( </w:t>
      </w:r>
      <w:proofErr w:type="spellStart"/>
      <w:r w:rsidRPr="001B7B79">
        <w:rPr>
          <w:rFonts w:asciiTheme="minorHAnsi" w:eastAsia="Cambria" w:hAnsiTheme="minorHAnsi" w:cstheme="minorHAnsi"/>
          <w:color w:val="000000"/>
          <w:sz w:val="24"/>
          <w:szCs w:val="24"/>
          <w:lang w:eastAsia="id-ID"/>
        </w:rPr>
        <w:t>Sujarwo</w:t>
      </w:r>
      <w:proofErr w:type="spellEnd"/>
      <w:r w:rsidRPr="001B7B79">
        <w:rPr>
          <w:rFonts w:asciiTheme="minorHAnsi" w:eastAsia="Cambria" w:hAnsiTheme="minorHAnsi" w:cstheme="minorHAnsi"/>
          <w:color w:val="000000"/>
          <w:sz w:val="24"/>
          <w:szCs w:val="24"/>
          <w:lang w:eastAsia="id-ID"/>
        </w:rPr>
        <w:t xml:space="preserve"> , 2015) The reality This handball game is a very ideal game , because this game is available intelligence , formation muscle perfect body _ from the movements carried out , form perseverance and constitute reflection personal someone .</w:t>
      </w:r>
    </w:p>
    <w:p w14:paraId="2E58A370" w14:textId="77777777" w:rsidR="001B7B79" w:rsidRPr="001B7B79" w:rsidRDefault="001B7B79" w:rsidP="001B7B79">
      <w:pPr>
        <w:pStyle w:val="Body"/>
        <w:pBdr>
          <w:bottom w:val="double" w:sz="6" w:space="1" w:color="auto"/>
        </w:pBdr>
        <w:rPr>
          <w:rFonts w:asciiTheme="minorHAnsi" w:eastAsia="Cambria" w:hAnsiTheme="minorHAnsi" w:cstheme="minorHAnsi"/>
          <w:color w:val="000000"/>
          <w:sz w:val="24"/>
          <w:szCs w:val="24"/>
          <w:lang w:eastAsia="id-ID"/>
        </w:rPr>
      </w:pPr>
      <w:r w:rsidRPr="001B7B79">
        <w:rPr>
          <w:rFonts w:asciiTheme="minorHAnsi" w:eastAsia="Cambria" w:hAnsiTheme="minorHAnsi" w:cstheme="minorHAnsi"/>
          <w:color w:val="000000"/>
          <w:sz w:val="24"/>
          <w:szCs w:val="24"/>
          <w:lang w:eastAsia="id-ID"/>
        </w:rPr>
        <w:t>Handball is a game that is played in a way Team with 7 players (6 players and 1 guard goal ) this is combination between game football and basketball. Control of the ball is established fully use hands such as passing, dribbling , and shooting. Each team tries to put the ball into the goal against as many as possible are guarded by the goalkeeper .</w:t>
      </w:r>
    </w:p>
    <w:p w14:paraId="1982D8EE" w14:textId="77777777" w:rsidR="001B7B79" w:rsidRPr="001B7B79" w:rsidRDefault="001B7B79" w:rsidP="001B7B79">
      <w:pPr>
        <w:pStyle w:val="Body"/>
        <w:pBdr>
          <w:bottom w:val="double" w:sz="6" w:space="1" w:color="auto"/>
        </w:pBdr>
        <w:rPr>
          <w:rFonts w:asciiTheme="minorHAnsi" w:eastAsia="Cambria" w:hAnsiTheme="minorHAnsi" w:cstheme="minorHAnsi"/>
          <w:color w:val="000000"/>
          <w:sz w:val="24"/>
          <w:szCs w:val="24"/>
          <w:lang w:eastAsia="id-ID"/>
        </w:rPr>
      </w:pPr>
      <w:r w:rsidRPr="001B7B79">
        <w:rPr>
          <w:rFonts w:asciiTheme="minorHAnsi" w:eastAsia="Cambria" w:hAnsiTheme="minorHAnsi" w:cstheme="minorHAnsi"/>
          <w:color w:val="000000"/>
          <w:sz w:val="24"/>
          <w:szCs w:val="24"/>
          <w:lang w:eastAsia="id-ID"/>
        </w:rPr>
        <w:t xml:space="preserve">Handball is a simple game that can be played by anyone , both men and women nor daughter . Like other games that exist now, then existence or creation something game Among </w:t>
      </w:r>
      <w:r w:rsidRPr="001B7B79">
        <w:rPr>
          <w:rFonts w:asciiTheme="minorHAnsi" w:eastAsia="Cambria" w:hAnsiTheme="minorHAnsi" w:cstheme="minorHAnsi"/>
          <w:color w:val="000000"/>
          <w:sz w:val="24"/>
          <w:szCs w:val="24"/>
          <w:lang w:eastAsia="id-ID"/>
        </w:rPr>
        <w:lastRenderedPageBreak/>
        <w:t>other things , it is for humans to move . Likewise with this handball game , at first _ created to give activity motion to children daughter who is less interested game football or basketball. Handball is a thing A simple game that can be played by everyone , both men and women nor daughter .</w:t>
      </w:r>
    </w:p>
    <w:p w14:paraId="4BC8E2C0" w14:textId="77777777" w:rsidR="001B7B79" w:rsidRPr="001B7B79" w:rsidRDefault="001B7B79" w:rsidP="001B7B79">
      <w:pPr>
        <w:pStyle w:val="Body"/>
        <w:pBdr>
          <w:bottom w:val="double" w:sz="6" w:space="1" w:color="auto"/>
        </w:pBdr>
        <w:rPr>
          <w:rFonts w:asciiTheme="minorHAnsi" w:eastAsia="Cambria" w:hAnsiTheme="minorHAnsi" w:cstheme="minorHAnsi"/>
          <w:color w:val="000000"/>
          <w:sz w:val="24"/>
          <w:szCs w:val="24"/>
          <w:lang w:eastAsia="id-ID"/>
        </w:rPr>
      </w:pPr>
      <w:r w:rsidRPr="001B7B79">
        <w:rPr>
          <w:rFonts w:asciiTheme="minorHAnsi" w:eastAsia="Cambria" w:hAnsiTheme="minorHAnsi" w:cstheme="minorHAnsi"/>
          <w:color w:val="000000"/>
          <w:sz w:val="24"/>
          <w:szCs w:val="24"/>
          <w:lang w:eastAsia="id-ID"/>
        </w:rPr>
        <w:t>Currently, the indoor handball game is growing very rapidly Because The game is interesting and requires a very fast tempo . Apart from that, this game requires good individual skills as well Outstanding techniques and tactics _ normal from the players . Handball _ show Skills high movement _ from combined run , jump and throw the ball. Therefore , handball players must have _ _ complete skills such as coordination , speed , accuracy , agility , strength and power _ _ hold on .</w:t>
      </w:r>
    </w:p>
    <w:p w14:paraId="01067BF7" w14:textId="77777777" w:rsidR="001B7B79" w:rsidRDefault="001B7B79" w:rsidP="001B7B79">
      <w:pPr>
        <w:pStyle w:val="Body"/>
        <w:pBdr>
          <w:bottom w:val="double" w:sz="6" w:space="1" w:color="auto"/>
        </w:pBdr>
        <w:ind w:firstLine="0"/>
        <w:rPr>
          <w:rFonts w:asciiTheme="minorHAnsi" w:eastAsia="Cambria" w:hAnsiTheme="minorHAnsi" w:cstheme="minorHAnsi"/>
          <w:color w:val="000000"/>
          <w:sz w:val="24"/>
          <w:szCs w:val="24"/>
          <w:lang w:eastAsia="id-ID"/>
        </w:rPr>
      </w:pPr>
      <w:r w:rsidRPr="001B7B79">
        <w:rPr>
          <w:rFonts w:asciiTheme="minorHAnsi" w:eastAsia="Cambria" w:hAnsiTheme="minorHAnsi" w:cstheme="minorHAnsi"/>
          <w:color w:val="000000"/>
          <w:sz w:val="24"/>
          <w:szCs w:val="24"/>
          <w:lang w:eastAsia="id-ID"/>
        </w:rPr>
        <w:t>In following the exercise handball game that researchers _ Look after through stage observations and observations at Madrasah Aliyah PKU island sleep Still Lots students who feel bored with less varied training , therefore , in the training process needed Lots variation exercise throw order students happy to participate in training .</w:t>
      </w:r>
    </w:p>
    <w:p w14:paraId="38D4F532" w14:textId="77777777" w:rsidR="001B7B79" w:rsidRDefault="001B7B79" w:rsidP="001B7B79">
      <w:pPr>
        <w:pStyle w:val="Body"/>
        <w:pBdr>
          <w:bottom w:val="double" w:sz="6" w:space="1" w:color="auto"/>
        </w:pBdr>
        <w:ind w:firstLine="0"/>
        <w:rPr>
          <w:rFonts w:asciiTheme="minorHAnsi" w:eastAsia="Cambria" w:hAnsiTheme="minorHAnsi" w:cstheme="minorHAnsi"/>
          <w:color w:val="000000"/>
          <w:sz w:val="24"/>
          <w:szCs w:val="24"/>
          <w:lang w:eastAsia="id-ID"/>
        </w:rPr>
      </w:pPr>
    </w:p>
    <w:p w14:paraId="23A30D80" w14:textId="70CE63BB" w:rsidR="00807C91" w:rsidRPr="000C4748" w:rsidRDefault="00807C91" w:rsidP="001B7B79">
      <w:pPr>
        <w:pStyle w:val="Body"/>
        <w:pBdr>
          <w:bottom w:val="double" w:sz="6" w:space="1" w:color="auto"/>
        </w:pBdr>
        <w:ind w:firstLine="0"/>
        <w:rPr>
          <w:rFonts w:asciiTheme="minorHAnsi" w:hAnsiTheme="minorHAnsi" w:cstheme="minorHAnsi"/>
          <w:b/>
          <w:color w:val="000000"/>
          <w:sz w:val="24"/>
          <w:szCs w:val="24"/>
        </w:rPr>
      </w:pPr>
      <w:r w:rsidRPr="000C4748">
        <w:rPr>
          <w:rFonts w:asciiTheme="minorHAnsi" w:hAnsiTheme="minorHAnsi" w:cstheme="minorHAnsi"/>
          <w:b/>
          <w:color w:val="000000"/>
          <w:sz w:val="24"/>
          <w:szCs w:val="24"/>
        </w:rPr>
        <w:t>METHOD</w:t>
      </w:r>
    </w:p>
    <w:p w14:paraId="3F6C48AF" w14:textId="77777777" w:rsidR="001B7B79" w:rsidRPr="001B7B79"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 xml:space="preserve">This research uses research and development " </w:t>
      </w:r>
      <w:proofErr w:type="spellStart"/>
      <w:r w:rsidRPr="001B7B79">
        <w:rPr>
          <w:rFonts w:asciiTheme="minorHAnsi" w:hAnsiTheme="minorHAnsi" w:cstheme="minorHAnsi"/>
          <w:bCs/>
          <w:sz w:val="24"/>
          <w:szCs w:val="24"/>
        </w:rPr>
        <w:t>reserch</w:t>
      </w:r>
      <w:proofErr w:type="spellEnd"/>
      <w:r w:rsidRPr="001B7B79">
        <w:rPr>
          <w:rFonts w:asciiTheme="minorHAnsi" w:hAnsiTheme="minorHAnsi" w:cstheme="minorHAnsi"/>
          <w:bCs/>
          <w:sz w:val="24"/>
          <w:szCs w:val="24"/>
        </w:rPr>
        <w:t xml:space="preserve"> and development" which will produce a training model product . Research on the Passing learning model for branches handball sport using the ADDIE model, this model is structured in a way programmed with some order systemic activities to help _ instructors and teachers to design programs to create efficient , effective and efficient training models interesting .</w:t>
      </w:r>
    </w:p>
    <w:p w14:paraId="382D302D" w14:textId="77777777" w:rsidR="001B7B79" w:rsidRPr="001B7B79"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In the system ADDIE model research uses five stages of education and development methods , including : (1) Analysis, (2) Design, (3) Development, (4) Implementation, (5) Evaluation. These stages are :</w:t>
      </w:r>
    </w:p>
    <w:p w14:paraId="389DF694" w14:textId="0646166F" w:rsidR="001B7B79" w:rsidRPr="006236C4" w:rsidRDefault="001B7B79" w:rsidP="006236C4">
      <w:pPr>
        <w:pStyle w:val="Body"/>
        <w:ind w:firstLine="0"/>
        <w:rPr>
          <w:rFonts w:asciiTheme="minorHAnsi" w:hAnsiTheme="minorHAnsi" w:cstheme="minorHAnsi"/>
          <w:b/>
          <w:sz w:val="24"/>
          <w:szCs w:val="24"/>
        </w:rPr>
      </w:pPr>
      <w:r w:rsidRPr="006236C4">
        <w:rPr>
          <w:rFonts w:asciiTheme="minorHAnsi" w:hAnsiTheme="minorHAnsi" w:cstheme="minorHAnsi"/>
          <w:b/>
          <w:sz w:val="24"/>
          <w:szCs w:val="24"/>
        </w:rPr>
        <w:t>1. Analyze _</w:t>
      </w:r>
    </w:p>
    <w:p w14:paraId="1F096981" w14:textId="77777777" w:rsidR="001B7B79" w:rsidRPr="001B7B79"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 xml:space="preserve">At this stage I do observation at Madrasah Aliyah PKU </w:t>
      </w:r>
      <w:proofErr w:type="spellStart"/>
      <w:r w:rsidRPr="001B7B79">
        <w:rPr>
          <w:rFonts w:asciiTheme="minorHAnsi" w:hAnsiTheme="minorHAnsi" w:cstheme="minorHAnsi"/>
          <w:bCs/>
          <w:sz w:val="24"/>
          <w:szCs w:val="24"/>
        </w:rPr>
        <w:t>Pulau</w:t>
      </w:r>
      <w:proofErr w:type="spellEnd"/>
      <w:r w:rsidRPr="001B7B79">
        <w:rPr>
          <w:rFonts w:asciiTheme="minorHAnsi" w:hAnsiTheme="minorHAnsi" w:cstheme="minorHAnsi"/>
          <w:bCs/>
          <w:sz w:val="24"/>
          <w:szCs w:val="24"/>
        </w:rPr>
        <w:t xml:space="preserve"> </w:t>
      </w:r>
      <w:proofErr w:type="spellStart"/>
      <w:r w:rsidRPr="001B7B79">
        <w:rPr>
          <w:rFonts w:asciiTheme="minorHAnsi" w:hAnsiTheme="minorHAnsi" w:cstheme="minorHAnsi"/>
          <w:bCs/>
          <w:sz w:val="24"/>
          <w:szCs w:val="24"/>
        </w:rPr>
        <w:t>Tidung</w:t>
      </w:r>
      <w:proofErr w:type="spellEnd"/>
      <w:r w:rsidRPr="001B7B79">
        <w:rPr>
          <w:rFonts w:asciiTheme="minorHAnsi" w:hAnsiTheme="minorHAnsi" w:cstheme="minorHAnsi"/>
          <w:bCs/>
          <w:sz w:val="24"/>
          <w:szCs w:val="24"/>
        </w:rPr>
        <w:t xml:space="preserve"> there researcher observe location , facilities and infrastructure . Apart from that, observe PKU Island Madrasah Aliyah students </w:t>
      </w:r>
      <w:proofErr w:type="spellStart"/>
      <w:r w:rsidRPr="001B7B79">
        <w:rPr>
          <w:rFonts w:asciiTheme="minorHAnsi" w:hAnsiTheme="minorHAnsi" w:cstheme="minorHAnsi"/>
          <w:bCs/>
          <w:sz w:val="24"/>
          <w:szCs w:val="24"/>
        </w:rPr>
        <w:t>Tidung</w:t>
      </w:r>
      <w:proofErr w:type="spellEnd"/>
      <w:r w:rsidRPr="001B7B79">
        <w:rPr>
          <w:rFonts w:asciiTheme="minorHAnsi" w:hAnsiTheme="minorHAnsi" w:cstheme="minorHAnsi"/>
          <w:bCs/>
          <w:sz w:val="24"/>
          <w:szCs w:val="24"/>
        </w:rPr>
        <w:t xml:space="preserve"> , there is problem that is lack of variation exercise throwing at school that .</w:t>
      </w:r>
    </w:p>
    <w:p w14:paraId="47213641" w14:textId="287D534B" w:rsidR="001B7B79" w:rsidRPr="006236C4" w:rsidRDefault="001B7B79" w:rsidP="006236C4">
      <w:pPr>
        <w:pStyle w:val="Body"/>
        <w:ind w:firstLine="0"/>
        <w:rPr>
          <w:rFonts w:asciiTheme="minorHAnsi" w:hAnsiTheme="minorHAnsi" w:cstheme="minorHAnsi"/>
          <w:b/>
          <w:sz w:val="24"/>
          <w:szCs w:val="24"/>
        </w:rPr>
      </w:pPr>
      <w:r w:rsidRPr="006236C4">
        <w:rPr>
          <w:rFonts w:asciiTheme="minorHAnsi" w:hAnsiTheme="minorHAnsi" w:cstheme="minorHAnsi"/>
          <w:b/>
          <w:sz w:val="24"/>
          <w:szCs w:val="24"/>
        </w:rPr>
        <w:t>2. Design (Design)</w:t>
      </w:r>
    </w:p>
    <w:p w14:paraId="602B44E3" w14:textId="77777777" w:rsidR="001B7B79" w:rsidRPr="001B7B79"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At this stage the researcher make design form variation practice , that will developed to become a variation book passing practice for teachers and coaches , after that determine timetable implementation research .</w:t>
      </w:r>
    </w:p>
    <w:p w14:paraId="76FE9A2B" w14:textId="4021CF1E" w:rsidR="001B7B79" w:rsidRPr="006236C4" w:rsidRDefault="001B7B79" w:rsidP="006236C4">
      <w:pPr>
        <w:pStyle w:val="Body"/>
        <w:ind w:firstLine="0"/>
        <w:rPr>
          <w:rFonts w:asciiTheme="minorHAnsi" w:hAnsiTheme="minorHAnsi" w:cstheme="minorHAnsi"/>
          <w:b/>
          <w:sz w:val="24"/>
          <w:szCs w:val="24"/>
        </w:rPr>
      </w:pPr>
      <w:r w:rsidRPr="006236C4">
        <w:rPr>
          <w:rFonts w:asciiTheme="minorHAnsi" w:hAnsiTheme="minorHAnsi" w:cstheme="minorHAnsi"/>
          <w:b/>
          <w:sz w:val="24"/>
          <w:szCs w:val="24"/>
        </w:rPr>
        <w:t>3. Development ( Model Development )</w:t>
      </w:r>
    </w:p>
    <w:p w14:paraId="206D5E6E" w14:textId="77777777" w:rsidR="001B7B79" w:rsidRPr="001B7B79"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 xml:space="preserve">At this stage </w:t>
      </w:r>
      <w:proofErr w:type="spellStart"/>
      <w:r w:rsidRPr="001B7B79">
        <w:rPr>
          <w:rFonts w:asciiTheme="minorHAnsi" w:hAnsiTheme="minorHAnsi" w:cstheme="minorHAnsi"/>
          <w:bCs/>
          <w:sz w:val="24"/>
          <w:szCs w:val="24"/>
        </w:rPr>
        <w:t>ie</w:t>
      </w:r>
      <w:proofErr w:type="spellEnd"/>
      <w:r w:rsidRPr="001B7B79">
        <w:rPr>
          <w:rFonts w:asciiTheme="minorHAnsi" w:hAnsiTheme="minorHAnsi" w:cstheme="minorHAnsi"/>
          <w:bCs/>
          <w:sz w:val="24"/>
          <w:szCs w:val="24"/>
        </w:rPr>
        <w:t xml:space="preserve"> initial product creation , researcher created 15 training models , of which 10 were training models contains 10 drill passes and 5 passing games . Researcher do validation to 1 expert lecturer handball sport , 1 coach DKI Jakarta Handball regional plate and 1 school teacher upper middle .</w:t>
      </w:r>
    </w:p>
    <w:p w14:paraId="1ECC70B7" w14:textId="45631DA4" w:rsidR="001B7B79" w:rsidRPr="006236C4" w:rsidRDefault="001B7B79" w:rsidP="006236C4">
      <w:pPr>
        <w:pStyle w:val="Body"/>
        <w:ind w:firstLine="0"/>
        <w:rPr>
          <w:rFonts w:asciiTheme="minorHAnsi" w:hAnsiTheme="minorHAnsi" w:cstheme="minorHAnsi"/>
          <w:b/>
          <w:sz w:val="24"/>
          <w:szCs w:val="24"/>
        </w:rPr>
      </w:pPr>
      <w:r w:rsidRPr="006236C4">
        <w:rPr>
          <w:rFonts w:asciiTheme="minorHAnsi" w:hAnsiTheme="minorHAnsi" w:cstheme="minorHAnsi"/>
          <w:b/>
          <w:sz w:val="24"/>
          <w:szCs w:val="24"/>
        </w:rPr>
        <w:t>4. Implement ( Implementation )</w:t>
      </w:r>
    </w:p>
    <w:p w14:paraId="240CCC49" w14:textId="77777777" w:rsidR="001B7B79" w:rsidRPr="001B7B79"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 xml:space="preserve">After stage model development and validation , researcher will do research in January. Try model variations that have been researchers for the PKU Island Madrasah Aliyah handball team </w:t>
      </w:r>
      <w:proofErr w:type="spellStart"/>
      <w:r w:rsidRPr="001B7B79">
        <w:rPr>
          <w:rFonts w:asciiTheme="minorHAnsi" w:hAnsiTheme="minorHAnsi" w:cstheme="minorHAnsi"/>
          <w:bCs/>
          <w:sz w:val="24"/>
          <w:szCs w:val="24"/>
        </w:rPr>
        <w:t>Tidung</w:t>
      </w:r>
      <w:proofErr w:type="spellEnd"/>
      <w:r w:rsidRPr="001B7B79">
        <w:rPr>
          <w:rFonts w:asciiTheme="minorHAnsi" w:hAnsiTheme="minorHAnsi" w:cstheme="minorHAnsi"/>
          <w:bCs/>
          <w:sz w:val="24"/>
          <w:szCs w:val="24"/>
        </w:rPr>
        <w:t xml:space="preserve"> .</w:t>
      </w:r>
    </w:p>
    <w:p w14:paraId="1A05E204" w14:textId="51A526F4" w:rsidR="001B7B79" w:rsidRPr="006236C4" w:rsidRDefault="001B7B79" w:rsidP="006236C4">
      <w:pPr>
        <w:pStyle w:val="Body"/>
        <w:ind w:firstLine="0"/>
        <w:rPr>
          <w:rFonts w:asciiTheme="minorHAnsi" w:hAnsiTheme="minorHAnsi" w:cstheme="minorHAnsi"/>
          <w:b/>
          <w:sz w:val="24"/>
          <w:szCs w:val="24"/>
        </w:rPr>
      </w:pPr>
      <w:r w:rsidRPr="006236C4">
        <w:rPr>
          <w:rFonts w:asciiTheme="minorHAnsi" w:hAnsiTheme="minorHAnsi" w:cstheme="minorHAnsi"/>
          <w:b/>
          <w:sz w:val="24"/>
          <w:szCs w:val="24"/>
        </w:rPr>
        <w:t>5. Evaluate ( Evaluate )</w:t>
      </w:r>
    </w:p>
    <w:p w14:paraId="4E385973" w14:textId="47D44704" w:rsidR="001B7B79" w:rsidRPr="001B7B79" w:rsidRDefault="001B7B79" w:rsidP="006236C4">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lastRenderedPageBreak/>
        <w:t>At this stage the researcher do evaluation by means give questionnaire to students to know how much Easy and attractive model has been made by researchers . After that fix the training model and go inside making products in the form of variation books exercise throw to improve Skills throw handball game . _</w:t>
      </w:r>
    </w:p>
    <w:p w14:paraId="62CC6FB6" w14:textId="77777777" w:rsidR="001B7B79" w:rsidRPr="006236C4" w:rsidRDefault="001B7B79" w:rsidP="006236C4">
      <w:pPr>
        <w:pStyle w:val="Body"/>
        <w:ind w:firstLine="0"/>
        <w:rPr>
          <w:rFonts w:asciiTheme="minorHAnsi" w:hAnsiTheme="minorHAnsi" w:cstheme="minorHAnsi"/>
          <w:b/>
          <w:sz w:val="24"/>
          <w:szCs w:val="24"/>
        </w:rPr>
      </w:pPr>
      <w:r w:rsidRPr="006236C4">
        <w:rPr>
          <w:rFonts w:asciiTheme="minorHAnsi" w:hAnsiTheme="minorHAnsi" w:cstheme="minorHAnsi"/>
          <w:b/>
          <w:sz w:val="24"/>
          <w:szCs w:val="24"/>
        </w:rPr>
        <w:t>Time and Place Study</w:t>
      </w:r>
    </w:p>
    <w:p w14:paraId="4015F721" w14:textId="57E67846" w:rsidR="00807C91" w:rsidRPr="000C4748" w:rsidRDefault="001B7B79" w:rsidP="001B7B79">
      <w:pPr>
        <w:pStyle w:val="Body"/>
        <w:ind w:firstLine="720"/>
        <w:rPr>
          <w:rFonts w:asciiTheme="minorHAnsi" w:hAnsiTheme="minorHAnsi" w:cstheme="minorHAnsi"/>
          <w:bCs/>
          <w:sz w:val="24"/>
          <w:szCs w:val="24"/>
        </w:rPr>
      </w:pPr>
      <w:r w:rsidRPr="001B7B79">
        <w:rPr>
          <w:rFonts w:asciiTheme="minorHAnsi" w:hAnsiTheme="minorHAnsi" w:cstheme="minorHAnsi"/>
          <w:bCs/>
          <w:sz w:val="24"/>
          <w:szCs w:val="24"/>
        </w:rPr>
        <w:t xml:space="preserve">Study held at Madrasah Aliyah PKU </w:t>
      </w:r>
      <w:proofErr w:type="spellStart"/>
      <w:r w:rsidRPr="001B7B79">
        <w:rPr>
          <w:rFonts w:asciiTheme="minorHAnsi" w:hAnsiTheme="minorHAnsi" w:cstheme="minorHAnsi"/>
          <w:bCs/>
          <w:sz w:val="24"/>
          <w:szCs w:val="24"/>
        </w:rPr>
        <w:t>Pulau</w:t>
      </w:r>
      <w:proofErr w:type="spellEnd"/>
      <w:r w:rsidRPr="001B7B79">
        <w:rPr>
          <w:rFonts w:asciiTheme="minorHAnsi" w:hAnsiTheme="minorHAnsi" w:cstheme="minorHAnsi"/>
          <w:bCs/>
          <w:sz w:val="24"/>
          <w:szCs w:val="24"/>
        </w:rPr>
        <w:t xml:space="preserve"> Hood to fulfill stage validation from a number of lecturer physical education experts and teachers involved in this research .</w:t>
      </w:r>
    </w:p>
    <w:p w14:paraId="25B68E52" w14:textId="77777777" w:rsidR="00807C91" w:rsidRPr="000C4748" w:rsidRDefault="00807C91" w:rsidP="000C4748">
      <w:pPr>
        <w:pStyle w:val="Body"/>
        <w:ind w:left="540" w:firstLine="0"/>
        <w:rPr>
          <w:rFonts w:asciiTheme="minorHAnsi" w:hAnsiTheme="minorHAnsi" w:cstheme="minorHAnsi"/>
          <w:sz w:val="24"/>
          <w:szCs w:val="24"/>
        </w:rPr>
      </w:pPr>
    </w:p>
    <w:p w14:paraId="677EB7C1" w14:textId="77777777" w:rsidR="00F33F3D" w:rsidRPr="000C4748" w:rsidRDefault="00F33F3D" w:rsidP="000C4748">
      <w:pPr>
        <w:pBdr>
          <w:bottom w:val="double" w:sz="6" w:space="1" w:color="auto"/>
        </w:pBdr>
        <w:spacing w:after="0" w:line="240" w:lineRule="auto"/>
        <w:jc w:val="both"/>
        <w:rPr>
          <w:rFonts w:asciiTheme="minorHAnsi" w:hAnsiTheme="minorHAnsi" w:cstheme="minorHAnsi"/>
          <w:b/>
          <w:bCs/>
          <w:sz w:val="24"/>
          <w:szCs w:val="24"/>
        </w:rPr>
      </w:pPr>
      <w:r w:rsidRPr="000C4748">
        <w:rPr>
          <w:rFonts w:asciiTheme="minorHAnsi" w:hAnsiTheme="minorHAnsi" w:cstheme="minorHAnsi"/>
          <w:b/>
          <w:bCs/>
          <w:sz w:val="24"/>
          <w:szCs w:val="24"/>
        </w:rPr>
        <w:t>RESULTS AND DISCUSSION</w:t>
      </w:r>
    </w:p>
    <w:p w14:paraId="2CD7C1F9" w14:textId="77777777" w:rsidR="001B7B79" w:rsidRPr="001B7B79" w:rsidRDefault="001B7B79" w:rsidP="001B7B79">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 xml:space="preserve">Results of creating a variation model exercise throw a handball game that was tested in the madrasah </w:t>
      </w:r>
      <w:proofErr w:type="spellStart"/>
      <w:r w:rsidRPr="001B7B79">
        <w:rPr>
          <w:rFonts w:asciiTheme="minorHAnsi" w:hAnsiTheme="minorHAnsi" w:cstheme="minorHAnsi"/>
          <w:color w:val="000000"/>
          <w:sz w:val="24"/>
          <w:szCs w:val="24"/>
        </w:rPr>
        <w:t>aliyah</w:t>
      </w:r>
      <w:proofErr w:type="spellEnd"/>
      <w:r w:rsidRPr="001B7B79">
        <w:rPr>
          <w:rFonts w:asciiTheme="minorHAnsi" w:hAnsiTheme="minorHAnsi" w:cstheme="minorHAnsi"/>
          <w:color w:val="000000"/>
          <w:sz w:val="24"/>
          <w:szCs w:val="24"/>
        </w:rPr>
        <w:t xml:space="preserve"> handball extracurricular </w:t>
      </w:r>
      <w:proofErr w:type="spellStart"/>
      <w:r w:rsidRPr="001B7B79">
        <w:rPr>
          <w:rFonts w:asciiTheme="minorHAnsi" w:hAnsiTheme="minorHAnsi" w:cstheme="minorHAnsi"/>
          <w:color w:val="000000"/>
          <w:sz w:val="24"/>
          <w:szCs w:val="24"/>
        </w:rPr>
        <w:t>pku</w:t>
      </w:r>
      <w:proofErr w:type="spellEnd"/>
      <w:r w:rsidRPr="001B7B79">
        <w:rPr>
          <w:rFonts w:asciiTheme="minorHAnsi" w:hAnsiTheme="minorHAnsi" w:cstheme="minorHAnsi"/>
          <w:color w:val="000000"/>
          <w:sz w:val="24"/>
          <w:szCs w:val="24"/>
        </w:rPr>
        <w:t xml:space="preserve"> island </w:t>
      </w:r>
      <w:proofErr w:type="spellStart"/>
      <w:r w:rsidRPr="001B7B79">
        <w:rPr>
          <w:rFonts w:asciiTheme="minorHAnsi" w:hAnsiTheme="minorHAnsi" w:cstheme="minorHAnsi"/>
          <w:color w:val="000000"/>
          <w:sz w:val="24"/>
          <w:szCs w:val="24"/>
        </w:rPr>
        <w:t>Tidung</w:t>
      </w:r>
      <w:proofErr w:type="spellEnd"/>
      <w:r w:rsidRPr="001B7B79">
        <w:rPr>
          <w:rFonts w:asciiTheme="minorHAnsi" w:hAnsiTheme="minorHAnsi" w:cstheme="minorHAnsi"/>
          <w:color w:val="000000"/>
          <w:sz w:val="24"/>
          <w:szCs w:val="24"/>
        </w:rPr>
        <w:t xml:space="preserve"> , made in the form of a variation book practice . The book serve various type variation practice to improve variation exercise high school students packed into motion variation consisting of exercises from 10 dribble passes and 5 game passes .</w:t>
      </w:r>
    </w:p>
    <w:p w14:paraId="69B0BFF7" w14:textId="3F111A3A" w:rsidR="001B7B79" w:rsidRPr="006236C4" w:rsidRDefault="001B7B79" w:rsidP="006236C4">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Variation exercise throw will held in a way over and over again individual and group. On every movement has been adjusted according to category age or level ability according to movement children School Upper Intermediate , so that students can more easily understand , follow, and are interested in doing variation exercise throwing . Every passing movements are presented in the same form but steps his different in each variation book exercise throw to improve passing skills , thus book variations exercise throw handball game _ expected will reach objective from training that has been planned .</w:t>
      </w:r>
    </w:p>
    <w:p w14:paraId="3CC14C69" w14:textId="77777777" w:rsidR="001B7B79" w:rsidRPr="006236C4" w:rsidRDefault="001B7B79" w:rsidP="006236C4">
      <w:pPr>
        <w:spacing w:after="120" w:line="240" w:lineRule="auto"/>
        <w:jc w:val="both"/>
        <w:rPr>
          <w:rFonts w:asciiTheme="minorHAnsi" w:hAnsiTheme="minorHAnsi" w:cstheme="minorHAnsi"/>
          <w:color w:val="000000"/>
          <w:sz w:val="24"/>
          <w:szCs w:val="24"/>
        </w:rPr>
      </w:pPr>
      <w:r w:rsidRPr="006236C4">
        <w:rPr>
          <w:rFonts w:asciiTheme="minorHAnsi" w:hAnsiTheme="minorHAnsi" w:cstheme="minorHAnsi"/>
          <w:color w:val="000000"/>
          <w:sz w:val="24"/>
          <w:szCs w:val="24"/>
        </w:rPr>
        <w:t>Analysis Results Need</w:t>
      </w:r>
    </w:p>
    <w:p w14:paraId="5E9D1E47" w14:textId="77777777" w:rsidR="001B7B79" w:rsidRPr="001B7B79" w:rsidRDefault="001B7B79" w:rsidP="001B7B79">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 xml:space="preserve">Based on the analysis results needs , teachers already maximum in giving material will But interest students taking part in handball training the more decreased . Teachers need various references to get new training models to be able to return interesting students in following the exercises . </w:t>
      </w:r>
      <w:proofErr w:type="gramStart"/>
      <w:r w:rsidRPr="001B7B79">
        <w:rPr>
          <w:rFonts w:asciiTheme="minorHAnsi" w:hAnsiTheme="minorHAnsi" w:cstheme="minorHAnsi"/>
          <w:color w:val="000000"/>
          <w:sz w:val="24"/>
          <w:szCs w:val="24"/>
        </w:rPr>
        <w:t>Therefore ,</w:t>
      </w:r>
      <w:proofErr w:type="gramEnd"/>
      <w:r w:rsidRPr="001B7B79">
        <w:rPr>
          <w:rFonts w:asciiTheme="minorHAnsi" w:hAnsiTheme="minorHAnsi" w:cstheme="minorHAnsi"/>
          <w:color w:val="000000"/>
          <w:sz w:val="24"/>
          <w:szCs w:val="24"/>
        </w:rPr>
        <w:t xml:space="preserve"> researchers _ create a new product in the form of narrative along with image containing variation models _ exercise throw handball game already _ _ tailored to target characteristics  The target students are Madrasah Aliyah students .</w:t>
      </w:r>
    </w:p>
    <w:p w14:paraId="4C9F643B" w14:textId="77777777" w:rsidR="001B7B79" w:rsidRPr="006236C4" w:rsidRDefault="001B7B79" w:rsidP="006236C4">
      <w:pPr>
        <w:spacing w:after="120" w:line="240" w:lineRule="auto"/>
        <w:jc w:val="both"/>
        <w:rPr>
          <w:rFonts w:asciiTheme="minorHAnsi" w:hAnsiTheme="minorHAnsi" w:cstheme="minorHAnsi"/>
          <w:color w:val="000000"/>
          <w:sz w:val="24"/>
          <w:szCs w:val="24"/>
        </w:rPr>
      </w:pPr>
      <w:r w:rsidRPr="006236C4">
        <w:rPr>
          <w:rFonts w:asciiTheme="minorHAnsi" w:hAnsiTheme="minorHAnsi" w:cstheme="minorHAnsi"/>
          <w:color w:val="000000"/>
          <w:sz w:val="24"/>
          <w:szCs w:val="24"/>
        </w:rPr>
        <w:t>Final Model</w:t>
      </w:r>
    </w:p>
    <w:p w14:paraId="19D50E7E" w14:textId="77777777" w:rsidR="001B7B79" w:rsidRPr="001B7B79" w:rsidRDefault="001B7B79" w:rsidP="001B7B79">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 xml:space="preserve">From the Throwing Practice Variation model Handball Game for Madrasas created researchers with a total of 15 training models have pass stages validation from three consisting of experts from lecturer Handball expert , Coach </w:t>
      </w:r>
      <w:proofErr w:type="spellStart"/>
      <w:r w:rsidRPr="001B7B79">
        <w:rPr>
          <w:rFonts w:asciiTheme="minorHAnsi" w:hAnsiTheme="minorHAnsi" w:cstheme="minorHAnsi"/>
          <w:color w:val="000000"/>
          <w:sz w:val="24"/>
          <w:szCs w:val="24"/>
        </w:rPr>
        <w:t>Pelatda</w:t>
      </w:r>
      <w:proofErr w:type="spellEnd"/>
      <w:r w:rsidRPr="001B7B79">
        <w:rPr>
          <w:rFonts w:asciiTheme="minorHAnsi" w:hAnsiTheme="minorHAnsi" w:cstheme="minorHAnsi"/>
          <w:color w:val="000000"/>
          <w:sz w:val="24"/>
          <w:szCs w:val="24"/>
        </w:rPr>
        <w:t xml:space="preserve"> DKI Jakarta and PJOK teachers at Madrasah Aliyah level , namely from Madrasah Aliyah PKU Island </w:t>
      </w:r>
      <w:proofErr w:type="spellStart"/>
      <w:r w:rsidRPr="001B7B79">
        <w:rPr>
          <w:rFonts w:asciiTheme="minorHAnsi" w:hAnsiTheme="minorHAnsi" w:cstheme="minorHAnsi"/>
          <w:color w:val="000000"/>
          <w:sz w:val="24"/>
          <w:szCs w:val="24"/>
        </w:rPr>
        <w:t>Tidung</w:t>
      </w:r>
      <w:proofErr w:type="spellEnd"/>
      <w:r w:rsidRPr="001B7B79">
        <w:rPr>
          <w:rFonts w:asciiTheme="minorHAnsi" w:hAnsiTheme="minorHAnsi" w:cstheme="minorHAnsi"/>
          <w:color w:val="000000"/>
          <w:sz w:val="24"/>
          <w:szCs w:val="24"/>
        </w:rPr>
        <w:t xml:space="preserve"> .</w:t>
      </w:r>
    </w:p>
    <w:p w14:paraId="1D99B032" w14:textId="77777777" w:rsidR="001B7B79" w:rsidRPr="006236C4" w:rsidRDefault="001B7B79" w:rsidP="006236C4">
      <w:pPr>
        <w:spacing w:after="120" w:line="240" w:lineRule="auto"/>
        <w:jc w:val="both"/>
        <w:rPr>
          <w:rFonts w:asciiTheme="minorHAnsi" w:hAnsiTheme="minorHAnsi" w:cstheme="minorHAnsi"/>
          <w:color w:val="000000"/>
          <w:sz w:val="24"/>
          <w:szCs w:val="24"/>
        </w:rPr>
      </w:pPr>
      <w:r w:rsidRPr="006236C4">
        <w:rPr>
          <w:rFonts w:asciiTheme="minorHAnsi" w:hAnsiTheme="minorHAnsi" w:cstheme="minorHAnsi"/>
          <w:color w:val="000000"/>
          <w:sz w:val="24"/>
          <w:szCs w:val="24"/>
        </w:rPr>
        <w:t>Model Feasibility</w:t>
      </w:r>
    </w:p>
    <w:p w14:paraId="7764413B" w14:textId="77777777" w:rsidR="001B7B79" w:rsidRDefault="001B7B79" w:rsidP="001B7B79">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Before the variation model exercise throw handball game _ applied to children handball extracurricular . _ stated worth testing _ Try it in the field , then researcher do validation or feasibility test of the model with two reviewers experts or lecturers expert namely :</w:t>
      </w:r>
    </w:p>
    <w:p w14:paraId="5411EAA8" w14:textId="77777777" w:rsidR="001B7B79" w:rsidRPr="00366DBD" w:rsidRDefault="001B7B79" w:rsidP="001B7B79">
      <w:pPr>
        <w:pStyle w:val="Caption"/>
        <w:jc w:val="center"/>
        <w:rPr>
          <w:color w:val="auto"/>
        </w:rPr>
      </w:pPr>
      <w:bookmarkStart w:id="2" w:name="_Toc125098919"/>
      <w:bookmarkStart w:id="3" w:name="_Toc127256197"/>
      <w:r w:rsidRPr="00366DBD">
        <w:rPr>
          <w:color w:val="auto"/>
        </w:rPr>
        <w:t xml:space="preserve">Table 4. </w:t>
      </w:r>
      <w:r w:rsidRPr="00366DBD">
        <w:rPr>
          <w:color w:val="auto"/>
        </w:rPr>
        <w:fldChar w:fldCharType="begin"/>
      </w:r>
      <w:r w:rsidRPr="00366DBD">
        <w:rPr>
          <w:color w:val="auto"/>
        </w:rPr>
        <w:instrText xml:space="preserve"> SEQ Tabel_4. \* ARABIC </w:instrText>
      </w:r>
      <w:r w:rsidRPr="00366DBD">
        <w:rPr>
          <w:color w:val="auto"/>
        </w:rPr>
        <w:fldChar w:fldCharType="separate"/>
      </w:r>
      <w:r w:rsidRPr="00366DBD">
        <w:rPr>
          <w:noProof/>
          <w:color w:val="auto"/>
        </w:rPr>
        <w:t xml:space="preserve">1 </w:t>
      </w:r>
      <w:r w:rsidRPr="00366DBD">
        <w:rPr>
          <w:color w:val="auto"/>
        </w:rPr>
        <w:fldChar w:fldCharType="end"/>
      </w:r>
      <w:r w:rsidRPr="00366DBD">
        <w:rPr>
          <w:color w:val="auto"/>
        </w:rPr>
        <w:t>Name of Expert Providing Validation</w:t>
      </w:r>
      <w:bookmarkEnd w:id="2"/>
      <w:bookmarkEnd w:id="3"/>
    </w:p>
    <w:tbl>
      <w:tblPr>
        <w:tblStyle w:val="TableGrid"/>
        <w:tblW w:w="0" w:type="auto"/>
        <w:jc w:val="center"/>
        <w:tblLook w:val="04A0" w:firstRow="1" w:lastRow="0" w:firstColumn="1" w:lastColumn="0" w:noHBand="0" w:noVBand="1"/>
      </w:tblPr>
      <w:tblGrid>
        <w:gridCol w:w="3963"/>
        <w:gridCol w:w="3964"/>
      </w:tblGrid>
      <w:tr w:rsidR="001B7B79" w14:paraId="7AB109CD" w14:textId="77777777" w:rsidTr="001C4BD1">
        <w:trPr>
          <w:trHeight w:val="362"/>
          <w:jc w:val="center"/>
        </w:trPr>
        <w:tc>
          <w:tcPr>
            <w:tcW w:w="3963" w:type="dxa"/>
            <w:tcBorders>
              <w:top w:val="single" w:sz="4" w:space="0" w:color="auto"/>
              <w:left w:val="single" w:sz="4" w:space="0" w:color="auto"/>
              <w:bottom w:val="single" w:sz="12" w:space="0" w:color="auto"/>
              <w:right w:val="single" w:sz="4" w:space="0" w:color="auto"/>
            </w:tcBorders>
            <w:hideMark/>
          </w:tcPr>
          <w:p w14:paraId="4E641E39" w14:textId="77777777" w:rsidR="001B7B79" w:rsidRDefault="001B7B79" w:rsidP="001C4BD1">
            <w:pPr>
              <w:spacing w:line="480" w:lineRule="auto"/>
              <w:jc w:val="center"/>
              <w:rPr>
                <w:b/>
                <w:bCs/>
              </w:rPr>
            </w:pPr>
            <w:r>
              <w:rPr>
                <w:b/>
                <w:bCs/>
              </w:rPr>
              <w:t>Member Name</w:t>
            </w:r>
          </w:p>
        </w:tc>
        <w:tc>
          <w:tcPr>
            <w:tcW w:w="3964" w:type="dxa"/>
            <w:tcBorders>
              <w:top w:val="single" w:sz="4" w:space="0" w:color="auto"/>
              <w:left w:val="single" w:sz="4" w:space="0" w:color="auto"/>
              <w:bottom w:val="single" w:sz="12" w:space="0" w:color="auto"/>
              <w:right w:val="single" w:sz="4" w:space="0" w:color="auto"/>
            </w:tcBorders>
            <w:hideMark/>
          </w:tcPr>
          <w:p w14:paraId="71E85FD3" w14:textId="77777777" w:rsidR="001B7B79" w:rsidRDefault="001B7B79" w:rsidP="001C4BD1">
            <w:pPr>
              <w:spacing w:line="480" w:lineRule="auto"/>
              <w:jc w:val="center"/>
              <w:rPr>
                <w:b/>
                <w:bCs/>
              </w:rPr>
            </w:pPr>
            <w:r>
              <w:rPr>
                <w:b/>
                <w:bCs/>
              </w:rPr>
              <w:t>Position</w:t>
            </w:r>
          </w:p>
        </w:tc>
      </w:tr>
      <w:tr w:rsidR="001B7B79" w14:paraId="03761F85" w14:textId="77777777" w:rsidTr="001C4BD1">
        <w:trPr>
          <w:jc w:val="center"/>
        </w:trPr>
        <w:tc>
          <w:tcPr>
            <w:tcW w:w="3963" w:type="dxa"/>
            <w:tcBorders>
              <w:top w:val="single" w:sz="12" w:space="0" w:color="auto"/>
              <w:left w:val="single" w:sz="4" w:space="0" w:color="auto"/>
              <w:bottom w:val="single" w:sz="4" w:space="0" w:color="auto"/>
              <w:right w:val="single" w:sz="4" w:space="0" w:color="auto"/>
            </w:tcBorders>
            <w:hideMark/>
          </w:tcPr>
          <w:p w14:paraId="74D1E9E4" w14:textId="77777777" w:rsidR="001B7B79" w:rsidRDefault="001B7B79" w:rsidP="001C4BD1">
            <w:pPr>
              <w:spacing w:line="480" w:lineRule="auto"/>
              <w:jc w:val="center"/>
            </w:pPr>
            <w:r>
              <w:lastRenderedPageBreak/>
              <w:t xml:space="preserve">Dr. </w:t>
            </w:r>
            <w:proofErr w:type="spellStart"/>
            <w:proofErr w:type="gramStart"/>
            <w:r>
              <w:t>Sujarwo</w:t>
            </w:r>
            <w:proofErr w:type="spellEnd"/>
            <w:r>
              <w:t xml:space="preserve"> ,</w:t>
            </w:r>
            <w:proofErr w:type="gramEnd"/>
            <w:r>
              <w:t xml:space="preserve"> </w:t>
            </w:r>
            <w:proofErr w:type="spellStart"/>
            <w:r>
              <w:t>M.Pd</w:t>
            </w:r>
            <w:proofErr w:type="spellEnd"/>
          </w:p>
        </w:tc>
        <w:tc>
          <w:tcPr>
            <w:tcW w:w="3964" w:type="dxa"/>
            <w:tcBorders>
              <w:top w:val="single" w:sz="12" w:space="0" w:color="auto"/>
              <w:left w:val="single" w:sz="4" w:space="0" w:color="auto"/>
              <w:bottom w:val="single" w:sz="4" w:space="0" w:color="auto"/>
              <w:right w:val="single" w:sz="4" w:space="0" w:color="auto"/>
            </w:tcBorders>
            <w:hideMark/>
          </w:tcPr>
          <w:p w14:paraId="3406C9BD" w14:textId="77777777" w:rsidR="001B7B79" w:rsidRPr="00DF2AAB" w:rsidRDefault="001B7B79" w:rsidP="001C4BD1">
            <w:pPr>
              <w:spacing w:line="480" w:lineRule="auto"/>
              <w:jc w:val="center"/>
            </w:pPr>
            <w:r>
              <w:t>Handball Expert Lecturer</w:t>
            </w:r>
          </w:p>
        </w:tc>
      </w:tr>
      <w:tr w:rsidR="001B7B79" w14:paraId="731D026F" w14:textId="77777777" w:rsidTr="001C4BD1">
        <w:trPr>
          <w:jc w:val="center"/>
        </w:trPr>
        <w:tc>
          <w:tcPr>
            <w:tcW w:w="3963" w:type="dxa"/>
            <w:tcBorders>
              <w:top w:val="single" w:sz="4" w:space="0" w:color="auto"/>
              <w:left w:val="single" w:sz="4" w:space="0" w:color="auto"/>
              <w:bottom w:val="single" w:sz="4" w:space="0" w:color="auto"/>
              <w:right w:val="single" w:sz="4" w:space="0" w:color="auto"/>
            </w:tcBorders>
            <w:hideMark/>
          </w:tcPr>
          <w:p w14:paraId="65A3EC35" w14:textId="77777777" w:rsidR="001B7B79" w:rsidRPr="00DF2AAB" w:rsidRDefault="001B7B79" w:rsidP="001C4BD1">
            <w:pPr>
              <w:spacing w:line="480" w:lineRule="auto"/>
              <w:jc w:val="center"/>
            </w:pPr>
            <w:r w:rsidRPr="00DF2AAB">
              <w:t xml:space="preserve">Muhamad Arif, </w:t>
            </w:r>
            <w:proofErr w:type="spellStart"/>
            <w:r w:rsidRPr="00DF2AAB">
              <w:t>S.Pd</w:t>
            </w:r>
            <w:proofErr w:type="spellEnd"/>
            <w:r w:rsidRPr="00DF2AAB">
              <w:t xml:space="preserve">., </w:t>
            </w:r>
            <w:proofErr w:type="spellStart"/>
            <w:proofErr w:type="gramStart"/>
            <w:r w:rsidRPr="00DF2AAB">
              <w:t>M.Pd</w:t>
            </w:r>
            <w:proofErr w:type="spellEnd"/>
            <w:proofErr w:type="gramEnd"/>
            <w:r w:rsidRPr="00DF2AAB">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5CA9A49D" w14:textId="77777777" w:rsidR="001B7B79" w:rsidRPr="00DF2AAB" w:rsidRDefault="001B7B79" w:rsidP="001C4BD1">
            <w:pPr>
              <w:spacing w:line="480" w:lineRule="auto"/>
              <w:jc w:val="center"/>
            </w:pPr>
            <w:r w:rsidRPr="00DF2AAB">
              <w:t>DKI PELATDA Handball Coach</w:t>
            </w:r>
          </w:p>
        </w:tc>
      </w:tr>
      <w:tr w:rsidR="001B7B79" w14:paraId="5EA4988C" w14:textId="77777777" w:rsidTr="001C4BD1">
        <w:trPr>
          <w:jc w:val="center"/>
        </w:trPr>
        <w:tc>
          <w:tcPr>
            <w:tcW w:w="3963" w:type="dxa"/>
            <w:tcBorders>
              <w:top w:val="single" w:sz="4" w:space="0" w:color="auto"/>
              <w:left w:val="single" w:sz="4" w:space="0" w:color="auto"/>
              <w:bottom w:val="single" w:sz="4" w:space="0" w:color="auto"/>
              <w:right w:val="single" w:sz="4" w:space="0" w:color="auto"/>
            </w:tcBorders>
            <w:hideMark/>
          </w:tcPr>
          <w:p w14:paraId="3AF34FA4" w14:textId="77777777" w:rsidR="001B7B79" w:rsidRDefault="001B7B79" w:rsidP="001C4BD1">
            <w:pPr>
              <w:spacing w:line="480" w:lineRule="auto"/>
              <w:jc w:val="center"/>
            </w:pPr>
            <w:proofErr w:type="spellStart"/>
            <w:proofErr w:type="gramStart"/>
            <w:r>
              <w:t>Mustamil</w:t>
            </w:r>
            <w:proofErr w:type="spellEnd"/>
            <w:r>
              <w:t xml:space="preserve"> ,</w:t>
            </w:r>
            <w:proofErr w:type="gramEnd"/>
            <w:r>
              <w:t xml:space="preserve"> </w:t>
            </w:r>
            <w:proofErr w:type="spellStart"/>
            <w:r>
              <w:t>S.Pd</w:t>
            </w:r>
            <w:proofErr w:type="spellEnd"/>
          </w:p>
        </w:tc>
        <w:tc>
          <w:tcPr>
            <w:tcW w:w="3964" w:type="dxa"/>
            <w:tcBorders>
              <w:top w:val="single" w:sz="4" w:space="0" w:color="auto"/>
              <w:left w:val="single" w:sz="4" w:space="0" w:color="auto"/>
              <w:bottom w:val="single" w:sz="4" w:space="0" w:color="auto"/>
              <w:right w:val="single" w:sz="4" w:space="0" w:color="auto"/>
            </w:tcBorders>
            <w:hideMark/>
          </w:tcPr>
          <w:p w14:paraId="23430F09" w14:textId="77777777" w:rsidR="001B7B79" w:rsidRPr="00DF2AAB" w:rsidRDefault="001B7B79" w:rsidP="001C4BD1">
            <w:pPr>
              <w:spacing w:line="480" w:lineRule="auto"/>
              <w:jc w:val="center"/>
            </w:pPr>
            <w:r>
              <w:t>PJOK Madrasah Aliyah PKU teacher</w:t>
            </w:r>
          </w:p>
        </w:tc>
      </w:tr>
    </w:tbl>
    <w:p w14:paraId="65E2E893" w14:textId="77777777" w:rsidR="001B7B79" w:rsidRDefault="001B7B79" w:rsidP="001B7B79">
      <w:pPr>
        <w:pStyle w:val="ListParagraph"/>
        <w:spacing w:after="120" w:line="240" w:lineRule="auto"/>
        <w:ind w:left="0" w:firstLine="540"/>
        <w:jc w:val="both"/>
        <w:rPr>
          <w:rFonts w:asciiTheme="minorHAnsi" w:hAnsiTheme="minorHAnsi" w:cstheme="minorHAnsi"/>
          <w:color w:val="000000"/>
          <w:sz w:val="24"/>
          <w:szCs w:val="24"/>
        </w:rPr>
      </w:pPr>
    </w:p>
    <w:p w14:paraId="4F4A49AD" w14:textId="77777777" w:rsidR="001B7B79" w:rsidRPr="006236C4" w:rsidRDefault="001B7B79" w:rsidP="006236C4">
      <w:pPr>
        <w:spacing w:after="120" w:line="240" w:lineRule="auto"/>
        <w:jc w:val="both"/>
        <w:rPr>
          <w:rFonts w:asciiTheme="minorHAnsi" w:hAnsiTheme="minorHAnsi" w:cstheme="minorHAnsi"/>
          <w:color w:val="000000"/>
          <w:sz w:val="24"/>
          <w:szCs w:val="24"/>
        </w:rPr>
      </w:pPr>
      <w:r w:rsidRPr="006236C4">
        <w:rPr>
          <w:rFonts w:asciiTheme="minorHAnsi" w:hAnsiTheme="minorHAnsi" w:cstheme="minorHAnsi"/>
          <w:color w:val="000000"/>
          <w:sz w:val="24"/>
          <w:szCs w:val="24"/>
        </w:rPr>
        <w:t xml:space="preserve">The three reviewers expert or lecturer expert the evaluate design variation exercise throw that will applied so that worth testing _ try it in the field . Evaluation results </w:t>
      </w:r>
      <w:proofErr w:type="spellStart"/>
      <w:r w:rsidRPr="006236C4">
        <w:rPr>
          <w:rFonts w:asciiTheme="minorHAnsi" w:hAnsiTheme="minorHAnsi" w:cstheme="minorHAnsi"/>
          <w:color w:val="000000"/>
          <w:sz w:val="24"/>
          <w:szCs w:val="24"/>
        </w:rPr>
        <w:t>form</w:t>
      </w:r>
      <w:proofErr w:type="spellEnd"/>
      <w:r w:rsidRPr="006236C4">
        <w:rPr>
          <w:rFonts w:asciiTheme="minorHAnsi" w:hAnsiTheme="minorHAnsi" w:cstheme="minorHAnsi"/>
          <w:color w:val="000000"/>
          <w:sz w:val="24"/>
          <w:szCs w:val="24"/>
        </w:rPr>
        <w:t xml:space="preserve"> value for the criteria objective practice , training suggestions , implementation exercises , and variation books training for high school students .</w:t>
      </w:r>
    </w:p>
    <w:p w14:paraId="6FF95E7E" w14:textId="77777777" w:rsidR="001B7B79" w:rsidRPr="006236C4" w:rsidRDefault="001B7B79" w:rsidP="006236C4">
      <w:pPr>
        <w:spacing w:after="120" w:line="240" w:lineRule="auto"/>
        <w:jc w:val="both"/>
        <w:rPr>
          <w:rFonts w:asciiTheme="minorHAnsi" w:hAnsiTheme="minorHAnsi" w:cstheme="minorHAnsi"/>
          <w:color w:val="000000"/>
          <w:sz w:val="24"/>
          <w:szCs w:val="24"/>
        </w:rPr>
      </w:pPr>
      <w:r w:rsidRPr="006236C4">
        <w:rPr>
          <w:rFonts w:asciiTheme="minorHAnsi" w:hAnsiTheme="minorHAnsi" w:cstheme="minorHAnsi"/>
          <w:color w:val="000000"/>
          <w:sz w:val="24"/>
          <w:szCs w:val="24"/>
        </w:rPr>
        <w:t>Here are the researchers display data results from the studies expert / lecturer experts involved in this research .</w:t>
      </w:r>
    </w:p>
    <w:p w14:paraId="069ED205" w14:textId="4CAAF026" w:rsidR="00807C91" w:rsidRDefault="001B7B79" w:rsidP="006236C4">
      <w:pPr>
        <w:pStyle w:val="ListParagraph"/>
        <w:spacing w:after="120" w:line="240" w:lineRule="auto"/>
        <w:ind w:left="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 xml:space="preserve">Table 4. 2 Expert Lecturer Test Questionnaires for Throwing Practice Variation </w:t>
      </w:r>
      <w:proofErr w:type="gramStart"/>
      <w:r w:rsidRPr="001B7B79">
        <w:rPr>
          <w:rFonts w:asciiTheme="minorHAnsi" w:hAnsiTheme="minorHAnsi" w:cstheme="minorHAnsi"/>
          <w:color w:val="000000"/>
          <w:sz w:val="24"/>
          <w:szCs w:val="24"/>
        </w:rPr>
        <w:t>Models  Handball</w:t>
      </w:r>
      <w:proofErr w:type="gramEnd"/>
      <w:r w:rsidRPr="001B7B79">
        <w:rPr>
          <w:rFonts w:asciiTheme="minorHAnsi" w:hAnsiTheme="minorHAnsi" w:cstheme="minorHAnsi"/>
          <w:color w:val="000000"/>
          <w:sz w:val="24"/>
          <w:szCs w:val="24"/>
        </w:rPr>
        <w:t xml:space="preserve"> Game for Madrasah Aliyah Students</w:t>
      </w:r>
    </w:p>
    <w:tbl>
      <w:tblPr>
        <w:tblW w:w="0" w:type="auto"/>
        <w:tblInd w:w="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1"/>
        <w:gridCol w:w="3363"/>
        <w:gridCol w:w="1134"/>
        <w:gridCol w:w="992"/>
        <w:gridCol w:w="1843"/>
      </w:tblGrid>
      <w:tr w:rsidR="001B7B79" w14:paraId="2A09D096" w14:textId="77777777" w:rsidTr="001C4BD1">
        <w:trPr>
          <w:trHeight w:val="323"/>
        </w:trPr>
        <w:tc>
          <w:tcPr>
            <w:tcW w:w="541" w:type="dxa"/>
            <w:vMerge w:val="restart"/>
            <w:tcBorders>
              <w:right w:val="single" w:sz="4" w:space="0" w:color="000000"/>
            </w:tcBorders>
            <w:vAlign w:val="center"/>
          </w:tcPr>
          <w:p w14:paraId="6D9629E1" w14:textId="77777777" w:rsidR="001B7B79" w:rsidRDefault="001B7B79" w:rsidP="001C4BD1">
            <w:pPr>
              <w:pStyle w:val="TableParagraph"/>
              <w:spacing w:before="59"/>
              <w:ind w:left="152"/>
              <w:jc w:val="center"/>
              <w:rPr>
                <w:b/>
                <w:sz w:val="18"/>
              </w:rPr>
            </w:pPr>
            <w:r>
              <w:rPr>
                <w:b/>
                <w:sz w:val="18"/>
              </w:rPr>
              <w:t>No</w:t>
            </w:r>
          </w:p>
        </w:tc>
        <w:tc>
          <w:tcPr>
            <w:tcW w:w="3363" w:type="dxa"/>
            <w:vMerge w:val="restart"/>
            <w:tcBorders>
              <w:left w:val="single" w:sz="4" w:space="0" w:color="000000"/>
              <w:right w:val="single" w:sz="4" w:space="0" w:color="000000"/>
            </w:tcBorders>
            <w:vAlign w:val="center"/>
          </w:tcPr>
          <w:p w14:paraId="34D19A2B" w14:textId="77777777" w:rsidR="001B7B79" w:rsidRDefault="001B7B79" w:rsidP="001C4BD1">
            <w:pPr>
              <w:pStyle w:val="TableParagraph"/>
              <w:spacing w:before="59"/>
              <w:ind w:left="629"/>
              <w:jc w:val="center"/>
              <w:rPr>
                <w:b/>
                <w:sz w:val="18"/>
              </w:rPr>
            </w:pPr>
            <w:r>
              <w:rPr>
                <w:b/>
                <w:sz w:val="18"/>
              </w:rPr>
              <w:t>Name</w:t>
            </w:r>
            <w:r>
              <w:rPr>
                <w:b/>
                <w:spacing w:val="13"/>
                <w:sz w:val="18"/>
              </w:rPr>
              <w:t xml:space="preserve"> </w:t>
            </w:r>
            <w:r>
              <w:rPr>
                <w:b/>
                <w:sz w:val="18"/>
              </w:rPr>
              <w:t>Movement</w:t>
            </w:r>
          </w:p>
        </w:tc>
        <w:tc>
          <w:tcPr>
            <w:tcW w:w="2126" w:type="dxa"/>
            <w:gridSpan w:val="2"/>
            <w:tcBorders>
              <w:left w:val="single" w:sz="4" w:space="0" w:color="000000"/>
              <w:bottom w:val="single" w:sz="4" w:space="0" w:color="000000"/>
              <w:right w:val="single" w:sz="4" w:space="0" w:color="000000"/>
            </w:tcBorders>
          </w:tcPr>
          <w:p w14:paraId="68144028" w14:textId="77777777" w:rsidR="001B7B79" w:rsidRDefault="001B7B79" w:rsidP="001C4BD1">
            <w:pPr>
              <w:pStyle w:val="TableParagraph"/>
              <w:spacing w:before="59"/>
              <w:ind w:left="671" w:right="665"/>
              <w:jc w:val="center"/>
              <w:rPr>
                <w:b/>
                <w:sz w:val="18"/>
              </w:rPr>
            </w:pPr>
            <w:r>
              <w:rPr>
                <w:b/>
                <w:sz w:val="18"/>
              </w:rPr>
              <w:t>MARK</w:t>
            </w:r>
          </w:p>
        </w:tc>
        <w:tc>
          <w:tcPr>
            <w:tcW w:w="1843" w:type="dxa"/>
            <w:vMerge w:val="restart"/>
            <w:tcBorders>
              <w:left w:val="single" w:sz="4" w:space="0" w:color="000000"/>
            </w:tcBorders>
            <w:vAlign w:val="center"/>
          </w:tcPr>
          <w:p w14:paraId="6BEE24E2" w14:textId="77777777" w:rsidR="001B7B79" w:rsidRDefault="001B7B79" w:rsidP="001C4BD1">
            <w:pPr>
              <w:pStyle w:val="TableParagraph"/>
              <w:tabs>
                <w:tab w:val="left" w:pos="1276"/>
              </w:tabs>
              <w:spacing w:before="59"/>
              <w:jc w:val="center"/>
              <w:rPr>
                <w:b/>
                <w:sz w:val="18"/>
              </w:rPr>
            </w:pPr>
            <w:r>
              <w:rPr>
                <w:b/>
                <w:sz w:val="18"/>
              </w:rPr>
              <w:t>Notes</w:t>
            </w:r>
          </w:p>
        </w:tc>
      </w:tr>
      <w:tr w:rsidR="001B7B79" w14:paraId="54234F01" w14:textId="77777777" w:rsidTr="001C4BD1">
        <w:trPr>
          <w:trHeight w:val="419"/>
        </w:trPr>
        <w:tc>
          <w:tcPr>
            <w:tcW w:w="541" w:type="dxa"/>
            <w:vMerge/>
            <w:tcBorders>
              <w:bottom w:val="single" w:sz="4" w:space="0" w:color="000000"/>
              <w:right w:val="single" w:sz="4" w:space="0" w:color="000000"/>
            </w:tcBorders>
          </w:tcPr>
          <w:p w14:paraId="5593E647" w14:textId="77777777" w:rsidR="001B7B79" w:rsidRDefault="001B7B79" w:rsidP="001C4BD1">
            <w:pPr>
              <w:pStyle w:val="TableParagraph"/>
              <w:rPr>
                <w:sz w:val="18"/>
              </w:rPr>
            </w:pPr>
          </w:p>
        </w:tc>
        <w:tc>
          <w:tcPr>
            <w:tcW w:w="3363" w:type="dxa"/>
            <w:vMerge/>
            <w:tcBorders>
              <w:left w:val="single" w:sz="4" w:space="0" w:color="000000"/>
              <w:bottom w:val="single" w:sz="4" w:space="0" w:color="000000"/>
              <w:right w:val="single" w:sz="4" w:space="0" w:color="000000"/>
            </w:tcBorders>
          </w:tcPr>
          <w:p w14:paraId="25F61F31" w14:textId="77777777" w:rsidR="001B7B79" w:rsidRDefault="001B7B79" w:rsidP="001C4BD1">
            <w:pPr>
              <w:pStyle w:val="TableParagraph"/>
              <w:rPr>
                <w:sz w:val="18"/>
              </w:rPr>
            </w:pPr>
          </w:p>
        </w:tc>
        <w:tc>
          <w:tcPr>
            <w:tcW w:w="1134" w:type="dxa"/>
            <w:tcBorders>
              <w:top w:val="single" w:sz="4" w:space="0" w:color="000000"/>
              <w:left w:val="single" w:sz="4" w:space="0" w:color="000000"/>
              <w:bottom w:val="single" w:sz="4" w:space="0" w:color="000000"/>
              <w:right w:val="single" w:sz="4" w:space="0" w:color="000000"/>
            </w:tcBorders>
          </w:tcPr>
          <w:p w14:paraId="6E1755C4" w14:textId="77777777" w:rsidR="001B7B79" w:rsidRDefault="001B7B79" w:rsidP="001C4BD1">
            <w:pPr>
              <w:pStyle w:val="TableParagraph"/>
              <w:spacing w:before="105"/>
              <w:ind w:left="203" w:right="193"/>
              <w:jc w:val="center"/>
              <w:rPr>
                <w:b/>
                <w:sz w:val="18"/>
              </w:rPr>
            </w:pPr>
            <w:r>
              <w:rPr>
                <w:b/>
                <w:sz w:val="18"/>
              </w:rPr>
              <w:t>Worthy</w:t>
            </w:r>
          </w:p>
        </w:tc>
        <w:tc>
          <w:tcPr>
            <w:tcW w:w="992" w:type="dxa"/>
            <w:tcBorders>
              <w:top w:val="single" w:sz="4" w:space="0" w:color="000000"/>
              <w:left w:val="single" w:sz="4" w:space="0" w:color="000000"/>
              <w:bottom w:val="single" w:sz="4" w:space="0" w:color="000000"/>
              <w:right w:val="single" w:sz="4" w:space="0" w:color="000000"/>
            </w:tcBorders>
            <w:vAlign w:val="center"/>
          </w:tcPr>
          <w:p w14:paraId="10423E89" w14:textId="77777777" w:rsidR="001B7B79" w:rsidRDefault="001B7B79" w:rsidP="001C4BD1">
            <w:pPr>
              <w:pStyle w:val="TableParagraph"/>
              <w:spacing w:line="212" w:lineRule="exact"/>
              <w:ind w:left="142" w:right="142" w:firstLine="11"/>
              <w:jc w:val="center"/>
              <w:rPr>
                <w:b/>
                <w:sz w:val="18"/>
              </w:rPr>
            </w:pPr>
            <w:proofErr w:type="gramStart"/>
            <w:r>
              <w:rPr>
                <w:b/>
                <w:sz w:val="18"/>
              </w:rPr>
              <w:t>No</w:t>
            </w:r>
            <w:r>
              <w:rPr>
                <w:b/>
                <w:spacing w:val="-42"/>
                <w:sz w:val="18"/>
              </w:rPr>
              <w:t xml:space="preserve">  </w:t>
            </w:r>
            <w:r>
              <w:rPr>
                <w:b/>
                <w:sz w:val="18"/>
              </w:rPr>
              <w:t>Worthy</w:t>
            </w:r>
            <w:proofErr w:type="gramEnd"/>
          </w:p>
        </w:tc>
        <w:tc>
          <w:tcPr>
            <w:tcW w:w="1843" w:type="dxa"/>
            <w:vMerge/>
            <w:tcBorders>
              <w:left w:val="single" w:sz="4" w:space="0" w:color="000000"/>
              <w:bottom w:val="single" w:sz="4" w:space="0" w:color="000000"/>
            </w:tcBorders>
          </w:tcPr>
          <w:p w14:paraId="5865CAD6" w14:textId="77777777" w:rsidR="001B7B79" w:rsidRDefault="001B7B79" w:rsidP="001C4BD1">
            <w:pPr>
              <w:pStyle w:val="TableParagraph"/>
              <w:rPr>
                <w:sz w:val="18"/>
              </w:rPr>
            </w:pPr>
          </w:p>
        </w:tc>
      </w:tr>
      <w:tr w:rsidR="001B7B79" w14:paraId="2D8858C6" w14:textId="77777777" w:rsidTr="001C4BD1">
        <w:trPr>
          <w:trHeight w:val="406"/>
        </w:trPr>
        <w:tc>
          <w:tcPr>
            <w:tcW w:w="541" w:type="dxa"/>
            <w:tcBorders>
              <w:top w:val="single" w:sz="4" w:space="0" w:color="000000"/>
              <w:bottom w:val="single" w:sz="4" w:space="0" w:color="000000"/>
              <w:right w:val="single" w:sz="4" w:space="0" w:color="000000"/>
            </w:tcBorders>
            <w:vAlign w:val="center"/>
          </w:tcPr>
          <w:p w14:paraId="699ABC57" w14:textId="77777777" w:rsidR="001B7B79" w:rsidRDefault="001B7B79" w:rsidP="001C4BD1">
            <w:pPr>
              <w:pStyle w:val="TableParagraph"/>
              <w:ind w:left="220"/>
              <w:rPr>
                <w:sz w:val="18"/>
              </w:rPr>
            </w:pPr>
            <w:r>
              <w:rPr>
                <w:w w:val="102"/>
                <w:sz w:val="18"/>
              </w:rPr>
              <w:t>1</w:t>
            </w:r>
          </w:p>
        </w:tc>
        <w:tc>
          <w:tcPr>
            <w:tcW w:w="3363" w:type="dxa"/>
            <w:tcBorders>
              <w:top w:val="single" w:sz="4" w:space="0" w:color="000000"/>
              <w:left w:val="single" w:sz="4" w:space="0" w:color="000000"/>
              <w:bottom w:val="single" w:sz="4" w:space="0" w:color="000000"/>
              <w:right w:val="single" w:sz="4" w:space="0" w:color="000000"/>
            </w:tcBorders>
            <w:vAlign w:val="center"/>
          </w:tcPr>
          <w:p w14:paraId="703853C8" w14:textId="77777777" w:rsidR="001B7B79" w:rsidRPr="007A72A9" w:rsidRDefault="001B7B79" w:rsidP="001C4BD1">
            <w:pPr>
              <w:pStyle w:val="TableParagraph"/>
              <w:spacing w:line="244" w:lineRule="auto"/>
              <w:ind w:left="103" w:right="146"/>
              <w:rPr>
                <w:i/>
                <w:sz w:val="18"/>
              </w:rPr>
            </w:pPr>
            <w:r>
              <w:rPr>
                <w:sz w:val="18"/>
              </w:rPr>
              <w:t>MOVEMENT</w:t>
            </w:r>
            <w:r>
              <w:rPr>
                <w:spacing w:val="2"/>
                <w:sz w:val="18"/>
              </w:rPr>
              <w:t xml:space="preserve"> </w:t>
            </w:r>
            <w:r>
              <w:rPr>
                <w:sz w:val="18"/>
              </w:rPr>
              <w:t>SLOW</w:t>
            </w:r>
            <w:r>
              <w:rPr>
                <w:spacing w:val="1"/>
                <w:sz w:val="18"/>
              </w:rPr>
              <w:t xml:space="preserve"> </w:t>
            </w:r>
            <w:r>
              <w:rPr>
                <w:i/>
                <w:sz w:val="18"/>
              </w:rPr>
              <w:t>JAVELINE PASS</w:t>
            </w:r>
          </w:p>
        </w:tc>
        <w:tc>
          <w:tcPr>
            <w:tcW w:w="1134" w:type="dxa"/>
            <w:tcBorders>
              <w:top w:val="single" w:sz="4" w:space="0" w:color="000000"/>
              <w:left w:val="single" w:sz="4" w:space="0" w:color="000000"/>
              <w:bottom w:val="single" w:sz="4" w:space="0" w:color="000000"/>
              <w:right w:val="single" w:sz="4" w:space="0" w:color="000000"/>
            </w:tcBorders>
            <w:vAlign w:val="center"/>
          </w:tcPr>
          <w:p w14:paraId="3BF31B5D" w14:textId="77777777" w:rsidR="001B7B79" w:rsidRDefault="001B7B79" w:rsidP="001C4BD1">
            <w:pPr>
              <w:pStyle w:val="TableParagraph"/>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vAlign w:val="center"/>
          </w:tcPr>
          <w:p w14:paraId="786D946D" w14:textId="77777777" w:rsidR="001B7B79" w:rsidRDefault="001B7B79" w:rsidP="001C4BD1">
            <w:pPr>
              <w:pStyle w:val="TableParagraph"/>
              <w:jc w:val="center"/>
              <w:rPr>
                <w:sz w:val="18"/>
              </w:rPr>
            </w:pPr>
          </w:p>
        </w:tc>
        <w:tc>
          <w:tcPr>
            <w:tcW w:w="1843" w:type="dxa"/>
            <w:tcBorders>
              <w:top w:val="single" w:sz="4" w:space="0" w:color="000000"/>
              <w:left w:val="single" w:sz="4" w:space="0" w:color="000000"/>
              <w:bottom w:val="single" w:sz="4" w:space="0" w:color="000000"/>
            </w:tcBorders>
            <w:vAlign w:val="center"/>
          </w:tcPr>
          <w:p w14:paraId="1EE40B0B" w14:textId="77777777" w:rsidR="001B7B79" w:rsidRDefault="001B7B79" w:rsidP="001C4BD1">
            <w:pPr>
              <w:pStyle w:val="TableParagraph"/>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3535FCAE" w14:textId="77777777" w:rsidTr="001C4BD1">
        <w:trPr>
          <w:trHeight w:val="421"/>
        </w:trPr>
        <w:tc>
          <w:tcPr>
            <w:tcW w:w="541" w:type="dxa"/>
            <w:tcBorders>
              <w:top w:val="single" w:sz="4" w:space="0" w:color="000000"/>
              <w:bottom w:val="single" w:sz="4" w:space="0" w:color="000000"/>
              <w:right w:val="single" w:sz="4" w:space="0" w:color="000000"/>
            </w:tcBorders>
            <w:vAlign w:val="center"/>
          </w:tcPr>
          <w:p w14:paraId="62C26B1C" w14:textId="77777777" w:rsidR="001B7B79" w:rsidRDefault="001B7B79" w:rsidP="001C4BD1">
            <w:pPr>
              <w:pStyle w:val="TableParagraph"/>
              <w:ind w:left="220"/>
              <w:rPr>
                <w:sz w:val="18"/>
              </w:rPr>
            </w:pPr>
            <w:r>
              <w:rPr>
                <w:w w:val="102"/>
                <w:sz w:val="18"/>
              </w:rPr>
              <w:t>2</w:t>
            </w:r>
          </w:p>
        </w:tc>
        <w:tc>
          <w:tcPr>
            <w:tcW w:w="3363" w:type="dxa"/>
            <w:tcBorders>
              <w:top w:val="single" w:sz="4" w:space="0" w:color="000000"/>
              <w:left w:val="single" w:sz="4" w:space="0" w:color="000000"/>
              <w:bottom w:val="single" w:sz="4" w:space="0" w:color="000000"/>
              <w:right w:val="single" w:sz="4" w:space="0" w:color="000000"/>
            </w:tcBorders>
            <w:vAlign w:val="center"/>
          </w:tcPr>
          <w:p w14:paraId="57940070" w14:textId="77777777" w:rsidR="001B7B79" w:rsidRDefault="001B7B79" w:rsidP="001C4BD1">
            <w:pPr>
              <w:pStyle w:val="TableParagraph"/>
              <w:spacing w:before="1" w:line="186" w:lineRule="exact"/>
              <w:ind w:left="103"/>
              <w:rPr>
                <w:sz w:val="18"/>
              </w:rPr>
            </w:pPr>
            <w:r>
              <w:rPr>
                <w:i/>
                <w:sz w:val="18"/>
              </w:rPr>
              <w:t>PASSING</w:t>
            </w:r>
            <w:r>
              <w:rPr>
                <w:i/>
                <w:spacing w:val="16"/>
                <w:sz w:val="18"/>
              </w:rPr>
              <w:t xml:space="preserve"> </w:t>
            </w:r>
            <w:r>
              <w:rPr>
                <w:sz w:val="18"/>
              </w:rPr>
              <w:t>PASS</w:t>
            </w:r>
            <w:r>
              <w:rPr>
                <w:spacing w:val="-42"/>
                <w:sz w:val="18"/>
              </w:rPr>
              <w:t xml:space="preserve"> </w:t>
            </w:r>
            <w:r>
              <w:rPr>
                <w:sz w:val="18"/>
              </w:rPr>
              <w:t>OBSTACLE</w:t>
            </w:r>
          </w:p>
        </w:tc>
        <w:tc>
          <w:tcPr>
            <w:tcW w:w="1134" w:type="dxa"/>
            <w:tcBorders>
              <w:top w:val="single" w:sz="4" w:space="0" w:color="000000"/>
              <w:left w:val="single" w:sz="4" w:space="0" w:color="000000"/>
              <w:bottom w:val="single" w:sz="4" w:space="0" w:color="000000"/>
              <w:right w:val="single" w:sz="4" w:space="0" w:color="000000"/>
            </w:tcBorders>
            <w:vAlign w:val="center"/>
          </w:tcPr>
          <w:p w14:paraId="63E1BEC6" w14:textId="77777777" w:rsidR="001B7B79" w:rsidRDefault="001B7B79" w:rsidP="001C4BD1">
            <w:pPr>
              <w:pStyle w:val="TableParagraph"/>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vAlign w:val="center"/>
          </w:tcPr>
          <w:p w14:paraId="666095F5"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tcBorders>
            <w:vAlign w:val="center"/>
          </w:tcPr>
          <w:p w14:paraId="2265C4A7" w14:textId="77777777" w:rsidR="001B7B79" w:rsidRDefault="001B7B79" w:rsidP="001C4BD1">
            <w:pPr>
              <w:pStyle w:val="TableParagraph"/>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43DC03E4" w14:textId="77777777" w:rsidTr="001C4BD1">
        <w:trPr>
          <w:trHeight w:val="399"/>
        </w:trPr>
        <w:tc>
          <w:tcPr>
            <w:tcW w:w="541" w:type="dxa"/>
            <w:tcBorders>
              <w:top w:val="single" w:sz="4" w:space="0" w:color="000000"/>
              <w:bottom w:val="single" w:sz="4" w:space="0" w:color="000000"/>
              <w:right w:val="single" w:sz="4" w:space="0" w:color="000000"/>
            </w:tcBorders>
            <w:vAlign w:val="center"/>
          </w:tcPr>
          <w:p w14:paraId="732B7A05" w14:textId="77777777" w:rsidR="001B7B79" w:rsidRDefault="001B7B79" w:rsidP="001C4BD1">
            <w:pPr>
              <w:pStyle w:val="TableParagraph"/>
              <w:spacing w:before="1"/>
              <w:ind w:left="220"/>
              <w:rPr>
                <w:sz w:val="18"/>
              </w:rPr>
            </w:pPr>
            <w:r>
              <w:rPr>
                <w:w w:val="102"/>
                <w:sz w:val="18"/>
              </w:rPr>
              <w:t>3</w:t>
            </w:r>
          </w:p>
        </w:tc>
        <w:tc>
          <w:tcPr>
            <w:tcW w:w="3363" w:type="dxa"/>
            <w:tcBorders>
              <w:top w:val="single" w:sz="4" w:space="0" w:color="000000"/>
              <w:left w:val="single" w:sz="4" w:space="0" w:color="000000"/>
              <w:bottom w:val="single" w:sz="4" w:space="0" w:color="000000"/>
              <w:right w:val="single" w:sz="4" w:space="0" w:color="000000"/>
            </w:tcBorders>
            <w:vAlign w:val="center"/>
          </w:tcPr>
          <w:p w14:paraId="65F517B6" w14:textId="77777777" w:rsidR="001B7B79" w:rsidRDefault="001B7B79" w:rsidP="001C4BD1">
            <w:pPr>
              <w:pStyle w:val="TableParagraph"/>
              <w:spacing w:before="1"/>
              <w:ind w:left="103" w:right="70"/>
              <w:rPr>
                <w:sz w:val="18"/>
              </w:rPr>
            </w:pPr>
            <w:r>
              <w:rPr>
                <w:i/>
                <w:sz w:val="18"/>
              </w:rPr>
              <w:t>PASSING</w:t>
            </w:r>
            <w:r>
              <w:rPr>
                <w:i/>
                <w:spacing w:val="12"/>
                <w:sz w:val="18"/>
              </w:rPr>
              <w:t xml:space="preserve"> </w:t>
            </w:r>
            <w:r>
              <w:rPr>
                <w:i/>
                <w:sz w:val="18"/>
              </w:rPr>
              <w:t>WITH</w:t>
            </w:r>
            <w:r>
              <w:rPr>
                <w:i/>
                <w:spacing w:val="13"/>
                <w:sz w:val="18"/>
              </w:rPr>
              <w:t xml:space="preserve"> </w:t>
            </w:r>
            <w:r>
              <w:rPr>
                <w:i/>
                <w:sz w:val="18"/>
              </w:rPr>
              <w:t>RUBBER</w:t>
            </w:r>
          </w:p>
        </w:tc>
        <w:tc>
          <w:tcPr>
            <w:tcW w:w="1134" w:type="dxa"/>
            <w:tcBorders>
              <w:top w:val="single" w:sz="4" w:space="0" w:color="000000"/>
              <w:left w:val="single" w:sz="4" w:space="0" w:color="000000"/>
              <w:bottom w:val="single" w:sz="4" w:space="0" w:color="000000"/>
              <w:right w:val="single" w:sz="4" w:space="0" w:color="000000"/>
            </w:tcBorders>
            <w:vAlign w:val="center"/>
          </w:tcPr>
          <w:p w14:paraId="069B91BD" w14:textId="77777777" w:rsidR="001B7B79" w:rsidRDefault="001B7B79" w:rsidP="001C4BD1">
            <w:pPr>
              <w:pStyle w:val="TableParagraph"/>
              <w:spacing w:before="1"/>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1932B35D"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tcBorders>
          </w:tcPr>
          <w:p w14:paraId="4917B700" w14:textId="77777777" w:rsidR="001B7B79" w:rsidRDefault="001B7B79" w:rsidP="001C4BD1">
            <w:pPr>
              <w:pStyle w:val="TableParagraph"/>
              <w:spacing w:before="6"/>
              <w:ind w:firstLine="121"/>
              <w:jc w:val="center"/>
              <w:rPr>
                <w:b/>
                <w:sz w:val="18"/>
              </w:rPr>
            </w:pPr>
          </w:p>
          <w:p w14:paraId="2DD44807" w14:textId="77777777" w:rsidR="001B7B79" w:rsidRDefault="001B7B79" w:rsidP="001C4BD1">
            <w:pPr>
              <w:pStyle w:val="TableParagraph"/>
              <w:spacing w:before="1"/>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5990FA31" w14:textId="77777777" w:rsidTr="001C4BD1">
        <w:trPr>
          <w:trHeight w:val="406"/>
        </w:trPr>
        <w:tc>
          <w:tcPr>
            <w:tcW w:w="541" w:type="dxa"/>
            <w:tcBorders>
              <w:top w:val="single" w:sz="4" w:space="0" w:color="000000"/>
              <w:bottom w:val="single" w:sz="4" w:space="0" w:color="000000"/>
              <w:right w:val="single" w:sz="4" w:space="0" w:color="000000"/>
            </w:tcBorders>
            <w:vAlign w:val="center"/>
          </w:tcPr>
          <w:p w14:paraId="6A8E2960" w14:textId="77777777" w:rsidR="001B7B79" w:rsidRDefault="001B7B79" w:rsidP="001C4BD1">
            <w:pPr>
              <w:pStyle w:val="TableParagraph"/>
              <w:ind w:left="220"/>
              <w:rPr>
                <w:sz w:val="18"/>
              </w:rPr>
            </w:pPr>
            <w:r>
              <w:rPr>
                <w:w w:val="102"/>
                <w:sz w:val="18"/>
              </w:rPr>
              <w:t>4</w:t>
            </w:r>
          </w:p>
        </w:tc>
        <w:tc>
          <w:tcPr>
            <w:tcW w:w="3363" w:type="dxa"/>
            <w:tcBorders>
              <w:top w:val="single" w:sz="4" w:space="0" w:color="000000"/>
              <w:left w:val="single" w:sz="4" w:space="0" w:color="000000"/>
              <w:bottom w:val="single" w:sz="4" w:space="0" w:color="000000"/>
              <w:right w:val="single" w:sz="4" w:space="0" w:color="000000"/>
            </w:tcBorders>
          </w:tcPr>
          <w:p w14:paraId="6AD64920" w14:textId="77777777" w:rsidR="001B7B79" w:rsidRDefault="001B7B79" w:rsidP="001C4BD1">
            <w:pPr>
              <w:pStyle w:val="TableParagraph"/>
              <w:spacing w:line="212" w:lineRule="exact"/>
              <w:ind w:left="103" w:right="96"/>
              <w:rPr>
                <w:i/>
                <w:sz w:val="18"/>
              </w:rPr>
            </w:pPr>
            <w:r>
              <w:rPr>
                <w:sz w:val="18"/>
              </w:rPr>
              <w:t xml:space="preserve">S </w:t>
            </w:r>
            <w:r>
              <w:rPr>
                <w:i/>
                <w:sz w:val="18"/>
              </w:rPr>
              <w:t>LOW</w:t>
            </w:r>
            <w:r>
              <w:rPr>
                <w:i/>
                <w:spacing w:val="9"/>
                <w:sz w:val="18"/>
              </w:rPr>
              <w:t xml:space="preserve"> </w:t>
            </w:r>
            <w:r>
              <w:rPr>
                <w:i/>
                <w:sz w:val="18"/>
              </w:rPr>
              <w:t>MOTION</w:t>
            </w:r>
            <w:r>
              <w:rPr>
                <w:i/>
                <w:spacing w:val="9"/>
                <w:sz w:val="18"/>
              </w:rPr>
              <w:t xml:space="preserve"> </w:t>
            </w:r>
            <w:r>
              <w:rPr>
                <w:i/>
                <w:sz w:val="18"/>
              </w:rPr>
              <w:t>SIDE</w:t>
            </w:r>
            <w:r>
              <w:rPr>
                <w:i/>
                <w:spacing w:val="9"/>
                <w:sz w:val="18"/>
              </w:rPr>
              <w:t xml:space="preserve"> </w:t>
            </w:r>
            <w:r>
              <w:rPr>
                <w:i/>
                <w:sz w:val="18"/>
              </w:rPr>
              <w:t>PASS</w:t>
            </w:r>
          </w:p>
        </w:tc>
        <w:tc>
          <w:tcPr>
            <w:tcW w:w="1134" w:type="dxa"/>
            <w:tcBorders>
              <w:top w:val="single" w:sz="4" w:space="0" w:color="000000"/>
              <w:left w:val="single" w:sz="4" w:space="0" w:color="000000"/>
              <w:bottom w:val="single" w:sz="4" w:space="0" w:color="000000"/>
              <w:right w:val="single" w:sz="4" w:space="0" w:color="000000"/>
            </w:tcBorders>
            <w:vAlign w:val="center"/>
          </w:tcPr>
          <w:p w14:paraId="39C03721" w14:textId="77777777" w:rsidR="001B7B79" w:rsidRDefault="001B7B79" w:rsidP="001C4BD1">
            <w:pPr>
              <w:pStyle w:val="TableParagraph"/>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1E0FB30C"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tcBorders>
          </w:tcPr>
          <w:p w14:paraId="5B54A6D4" w14:textId="77777777" w:rsidR="001B7B79" w:rsidRDefault="001B7B79" w:rsidP="001C4BD1">
            <w:pPr>
              <w:pStyle w:val="TableParagraph"/>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51A0B520" w14:textId="77777777" w:rsidTr="001C4BD1">
        <w:trPr>
          <w:trHeight w:val="269"/>
        </w:trPr>
        <w:tc>
          <w:tcPr>
            <w:tcW w:w="541" w:type="dxa"/>
            <w:tcBorders>
              <w:top w:val="single" w:sz="4" w:space="0" w:color="000000"/>
              <w:bottom w:val="single" w:sz="4" w:space="0" w:color="000000"/>
              <w:right w:val="single" w:sz="4" w:space="0" w:color="000000"/>
            </w:tcBorders>
            <w:vAlign w:val="center"/>
          </w:tcPr>
          <w:p w14:paraId="29DB0836" w14:textId="77777777" w:rsidR="001B7B79" w:rsidRDefault="001B7B79" w:rsidP="001C4BD1">
            <w:pPr>
              <w:pStyle w:val="TableParagraph"/>
              <w:spacing w:before="125"/>
              <w:jc w:val="center"/>
              <w:rPr>
                <w:sz w:val="18"/>
              </w:rPr>
            </w:pPr>
            <w:r>
              <w:rPr>
                <w:w w:val="102"/>
                <w:sz w:val="18"/>
              </w:rPr>
              <w:t>5</w:t>
            </w:r>
          </w:p>
        </w:tc>
        <w:tc>
          <w:tcPr>
            <w:tcW w:w="3363" w:type="dxa"/>
            <w:tcBorders>
              <w:top w:val="single" w:sz="4" w:space="0" w:color="000000"/>
              <w:left w:val="single" w:sz="4" w:space="0" w:color="000000"/>
              <w:bottom w:val="single" w:sz="4" w:space="0" w:color="000000"/>
              <w:right w:val="single" w:sz="4" w:space="0" w:color="000000"/>
            </w:tcBorders>
            <w:vAlign w:val="center"/>
          </w:tcPr>
          <w:p w14:paraId="52D6D45C" w14:textId="77777777" w:rsidR="001B7B79" w:rsidRDefault="001B7B79" w:rsidP="001C4BD1">
            <w:pPr>
              <w:pStyle w:val="TableParagraph"/>
              <w:spacing w:before="18"/>
              <w:ind w:left="103" w:right="67"/>
              <w:rPr>
                <w:sz w:val="18"/>
              </w:rPr>
            </w:pPr>
            <w:r>
              <w:rPr>
                <w:sz w:val="18"/>
              </w:rPr>
              <w:t xml:space="preserve">THROWING: </w:t>
            </w:r>
            <w:r>
              <w:rPr>
                <w:i/>
                <w:sz w:val="18"/>
              </w:rPr>
              <w:t>PASSING</w:t>
            </w:r>
            <w:r>
              <w:rPr>
                <w:i/>
                <w:spacing w:val="9"/>
                <w:sz w:val="18"/>
              </w:rPr>
              <w:t xml:space="preserve"> </w:t>
            </w:r>
            <w:r>
              <w:rPr>
                <w:sz w:val="18"/>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DB7F9" w14:textId="77777777" w:rsidR="001B7B79" w:rsidRDefault="001B7B79" w:rsidP="001C4BD1">
            <w:pPr>
              <w:pStyle w:val="TableParagraph"/>
              <w:spacing w:before="125"/>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vAlign w:val="center"/>
          </w:tcPr>
          <w:p w14:paraId="3BA78A2C" w14:textId="77777777" w:rsidR="001B7B79" w:rsidRDefault="001B7B79" w:rsidP="001C4BD1">
            <w:pPr>
              <w:pStyle w:val="TableParagraph"/>
              <w:jc w:val="center"/>
              <w:rPr>
                <w:sz w:val="18"/>
              </w:rPr>
            </w:pPr>
          </w:p>
        </w:tc>
        <w:tc>
          <w:tcPr>
            <w:tcW w:w="1843" w:type="dxa"/>
            <w:tcBorders>
              <w:top w:val="single" w:sz="4" w:space="0" w:color="000000"/>
              <w:left w:val="single" w:sz="4" w:space="0" w:color="000000"/>
              <w:bottom w:val="single" w:sz="4" w:space="0" w:color="000000"/>
            </w:tcBorders>
            <w:vAlign w:val="center"/>
          </w:tcPr>
          <w:p w14:paraId="256C9519" w14:textId="77777777" w:rsidR="001B7B79" w:rsidRDefault="001B7B79" w:rsidP="001C4BD1">
            <w:pPr>
              <w:pStyle w:val="TableParagraph"/>
              <w:spacing w:before="125"/>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1E03C648" w14:textId="77777777" w:rsidTr="001C4BD1">
        <w:trPr>
          <w:trHeight w:val="345"/>
        </w:trPr>
        <w:tc>
          <w:tcPr>
            <w:tcW w:w="541" w:type="dxa"/>
            <w:tcBorders>
              <w:top w:val="single" w:sz="4" w:space="0" w:color="000000"/>
              <w:left w:val="single" w:sz="4" w:space="0" w:color="000000"/>
              <w:bottom w:val="single" w:sz="4" w:space="0" w:color="000000"/>
              <w:right w:val="single" w:sz="4" w:space="0" w:color="000000"/>
            </w:tcBorders>
            <w:vAlign w:val="center"/>
          </w:tcPr>
          <w:p w14:paraId="1D516CAF" w14:textId="77777777" w:rsidR="001B7B79" w:rsidRDefault="001B7B79" w:rsidP="001C4BD1">
            <w:pPr>
              <w:pStyle w:val="TableParagraph"/>
              <w:spacing w:before="127"/>
              <w:ind w:left="225"/>
              <w:rPr>
                <w:sz w:val="18"/>
              </w:rPr>
            </w:pPr>
            <w:r>
              <w:rPr>
                <w:w w:val="102"/>
                <w:sz w:val="18"/>
              </w:rPr>
              <w:t>6</w:t>
            </w:r>
          </w:p>
        </w:tc>
        <w:tc>
          <w:tcPr>
            <w:tcW w:w="3363" w:type="dxa"/>
            <w:tcBorders>
              <w:top w:val="single" w:sz="4" w:space="0" w:color="000000"/>
              <w:left w:val="single" w:sz="4" w:space="0" w:color="000000"/>
              <w:bottom w:val="single" w:sz="4" w:space="0" w:color="000000"/>
              <w:right w:val="single" w:sz="4" w:space="0" w:color="000000"/>
            </w:tcBorders>
          </w:tcPr>
          <w:p w14:paraId="57C34A2B" w14:textId="77777777" w:rsidR="001B7B79" w:rsidRDefault="001B7B79" w:rsidP="001C4BD1">
            <w:pPr>
              <w:pStyle w:val="TableParagraph"/>
              <w:spacing w:before="4" w:line="204" w:lineRule="exact"/>
              <w:ind w:left="103" w:right="66"/>
              <w:rPr>
                <w:sz w:val="18"/>
              </w:rPr>
            </w:pPr>
            <w:r>
              <w:rPr>
                <w:i/>
                <w:sz w:val="18"/>
              </w:rPr>
              <w:t>PASSING</w:t>
            </w:r>
            <w:r>
              <w:rPr>
                <w:i/>
                <w:spacing w:val="13"/>
                <w:sz w:val="18"/>
              </w:rPr>
              <w:t xml:space="preserve"> </w:t>
            </w:r>
            <w:r>
              <w:rPr>
                <w:sz w:val="18"/>
              </w:rPr>
              <w:t>CHAIN</w:t>
            </w:r>
          </w:p>
        </w:tc>
        <w:tc>
          <w:tcPr>
            <w:tcW w:w="1134" w:type="dxa"/>
            <w:tcBorders>
              <w:top w:val="single" w:sz="4" w:space="0" w:color="000000"/>
              <w:left w:val="single" w:sz="4" w:space="0" w:color="000000"/>
              <w:bottom w:val="single" w:sz="4" w:space="0" w:color="000000"/>
              <w:right w:val="single" w:sz="4" w:space="0" w:color="000000"/>
            </w:tcBorders>
            <w:vAlign w:val="center"/>
          </w:tcPr>
          <w:p w14:paraId="7A01303B" w14:textId="77777777" w:rsidR="001B7B79" w:rsidRDefault="001B7B79" w:rsidP="001C4BD1">
            <w:pPr>
              <w:pStyle w:val="TableParagraph"/>
              <w:spacing w:before="127"/>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1AA434C2"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2888AA8E" w14:textId="77777777" w:rsidR="001B7B79" w:rsidRDefault="001B7B79" w:rsidP="001C4BD1">
            <w:pPr>
              <w:pStyle w:val="TableParagraph"/>
              <w:spacing w:before="12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4015E8CF" w14:textId="77777777" w:rsidTr="001C4BD1">
        <w:trPr>
          <w:trHeight w:val="280"/>
        </w:trPr>
        <w:tc>
          <w:tcPr>
            <w:tcW w:w="541" w:type="dxa"/>
            <w:tcBorders>
              <w:top w:val="single" w:sz="4" w:space="0" w:color="000000"/>
              <w:left w:val="single" w:sz="4" w:space="0" w:color="000000"/>
              <w:bottom w:val="single" w:sz="4" w:space="0" w:color="000000"/>
              <w:right w:val="single" w:sz="4" w:space="0" w:color="000000"/>
            </w:tcBorders>
            <w:vAlign w:val="center"/>
          </w:tcPr>
          <w:p w14:paraId="11DA7095" w14:textId="77777777" w:rsidR="001B7B79" w:rsidRDefault="001B7B79" w:rsidP="001C4BD1">
            <w:pPr>
              <w:pStyle w:val="TableParagraph"/>
              <w:spacing w:before="127"/>
              <w:ind w:left="225"/>
              <w:rPr>
                <w:sz w:val="18"/>
              </w:rPr>
            </w:pPr>
            <w:r>
              <w:rPr>
                <w:w w:val="102"/>
                <w:sz w:val="18"/>
              </w:rPr>
              <w:t>7</w:t>
            </w:r>
          </w:p>
        </w:tc>
        <w:tc>
          <w:tcPr>
            <w:tcW w:w="3363" w:type="dxa"/>
            <w:tcBorders>
              <w:top w:val="single" w:sz="4" w:space="0" w:color="000000"/>
              <w:left w:val="single" w:sz="4" w:space="0" w:color="000000"/>
              <w:bottom w:val="single" w:sz="4" w:space="0" w:color="000000"/>
              <w:right w:val="single" w:sz="4" w:space="0" w:color="000000"/>
            </w:tcBorders>
          </w:tcPr>
          <w:p w14:paraId="041DAEFE" w14:textId="77777777" w:rsidR="001B7B79" w:rsidRDefault="001B7B79" w:rsidP="001C4BD1">
            <w:pPr>
              <w:pStyle w:val="TableParagraph"/>
              <w:spacing w:before="16" w:line="210" w:lineRule="atLeast"/>
              <w:ind w:left="103" w:right="252"/>
              <w:rPr>
                <w:sz w:val="18"/>
              </w:rPr>
            </w:pPr>
            <w:r>
              <w:rPr>
                <w:i/>
                <w:sz w:val="18"/>
              </w:rPr>
              <w:t>PASSING</w:t>
            </w:r>
            <w:r>
              <w:rPr>
                <w:i/>
                <w:spacing w:val="1"/>
                <w:sz w:val="18"/>
              </w:rPr>
              <w:t xml:space="preserve"> </w:t>
            </w:r>
            <w:r>
              <w:rPr>
                <w:i/>
                <w:sz w:val="18"/>
              </w:rPr>
              <w:t>V</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EF5DB" w14:textId="77777777" w:rsidR="001B7B79" w:rsidRDefault="001B7B79" w:rsidP="001C4BD1">
            <w:pPr>
              <w:pStyle w:val="TableParagraph"/>
              <w:spacing w:before="127"/>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7BBA9325"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3FABE250" w14:textId="77777777" w:rsidR="001B7B79" w:rsidRDefault="001B7B79" w:rsidP="001C4BD1">
            <w:pPr>
              <w:pStyle w:val="TableParagraph"/>
              <w:spacing w:before="12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10F52E20" w14:textId="77777777" w:rsidTr="001C4BD1">
        <w:trPr>
          <w:trHeight w:val="369"/>
        </w:trPr>
        <w:tc>
          <w:tcPr>
            <w:tcW w:w="541" w:type="dxa"/>
            <w:tcBorders>
              <w:top w:val="single" w:sz="4" w:space="0" w:color="000000"/>
              <w:left w:val="single" w:sz="4" w:space="0" w:color="000000"/>
              <w:bottom w:val="single" w:sz="4" w:space="0" w:color="000000"/>
              <w:right w:val="single" w:sz="4" w:space="0" w:color="000000"/>
            </w:tcBorders>
            <w:vAlign w:val="center"/>
          </w:tcPr>
          <w:p w14:paraId="23912D8F" w14:textId="77777777" w:rsidR="001B7B79" w:rsidRDefault="001B7B79" w:rsidP="001C4BD1">
            <w:pPr>
              <w:pStyle w:val="TableParagraph"/>
              <w:spacing w:before="127"/>
              <w:ind w:left="225"/>
              <w:rPr>
                <w:sz w:val="18"/>
              </w:rPr>
            </w:pPr>
            <w:r>
              <w:rPr>
                <w:w w:val="102"/>
                <w:sz w:val="18"/>
              </w:rPr>
              <w:t>8</w:t>
            </w:r>
          </w:p>
        </w:tc>
        <w:tc>
          <w:tcPr>
            <w:tcW w:w="3363" w:type="dxa"/>
            <w:tcBorders>
              <w:top w:val="single" w:sz="4" w:space="0" w:color="000000"/>
              <w:left w:val="single" w:sz="4" w:space="0" w:color="000000"/>
              <w:bottom w:val="single" w:sz="4" w:space="0" w:color="000000"/>
              <w:right w:val="single" w:sz="4" w:space="0" w:color="000000"/>
            </w:tcBorders>
          </w:tcPr>
          <w:p w14:paraId="138D910E" w14:textId="77777777" w:rsidR="001B7B79" w:rsidRDefault="001B7B79" w:rsidP="001C4BD1">
            <w:pPr>
              <w:pStyle w:val="TableParagraph"/>
              <w:spacing w:before="5" w:line="204" w:lineRule="exact"/>
              <w:ind w:left="103" w:right="71"/>
              <w:rPr>
                <w:i/>
                <w:sz w:val="18"/>
              </w:rPr>
            </w:pPr>
            <w:r>
              <w:rPr>
                <w:i/>
                <w:sz w:val="18"/>
              </w:rPr>
              <w:t>PASSING</w:t>
            </w:r>
            <w:r>
              <w:rPr>
                <w:i/>
                <w:spacing w:val="9"/>
                <w:sz w:val="18"/>
              </w:rPr>
              <w:t xml:space="preserve"> </w:t>
            </w:r>
            <w:r>
              <w:rPr>
                <w:i/>
                <w:sz w:val="18"/>
              </w:rPr>
              <w:t>LONG</w:t>
            </w:r>
            <w:r>
              <w:rPr>
                <w:i/>
                <w:spacing w:val="9"/>
                <w:sz w:val="18"/>
              </w:rPr>
              <w:t xml:space="preserve"> </w:t>
            </w:r>
            <w:r>
              <w:rPr>
                <w:i/>
                <w:sz w:val="18"/>
              </w:rPr>
              <w:t>AND</w:t>
            </w:r>
            <w:r>
              <w:rPr>
                <w:i/>
                <w:spacing w:val="8"/>
                <w:sz w:val="18"/>
              </w:rPr>
              <w:t xml:space="preserve"> </w:t>
            </w:r>
            <w:r>
              <w:rPr>
                <w:i/>
                <w:sz w:val="18"/>
              </w:rPr>
              <w:t>SHORT</w:t>
            </w:r>
          </w:p>
        </w:tc>
        <w:tc>
          <w:tcPr>
            <w:tcW w:w="1134" w:type="dxa"/>
            <w:tcBorders>
              <w:top w:val="single" w:sz="4" w:space="0" w:color="000000"/>
              <w:left w:val="single" w:sz="4" w:space="0" w:color="000000"/>
              <w:bottom w:val="single" w:sz="4" w:space="0" w:color="000000"/>
              <w:right w:val="single" w:sz="4" w:space="0" w:color="000000"/>
            </w:tcBorders>
            <w:vAlign w:val="center"/>
          </w:tcPr>
          <w:p w14:paraId="39029237" w14:textId="77777777" w:rsidR="001B7B79" w:rsidRDefault="001B7B79" w:rsidP="001C4BD1">
            <w:pPr>
              <w:pStyle w:val="TableParagraph"/>
              <w:spacing w:before="127"/>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32B01070"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277364F7" w14:textId="77777777" w:rsidR="001B7B79" w:rsidRDefault="001B7B79" w:rsidP="001C4BD1">
            <w:pPr>
              <w:pStyle w:val="TableParagraph"/>
              <w:spacing w:before="12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072AF867" w14:textId="77777777" w:rsidTr="001C4BD1">
        <w:trPr>
          <w:trHeight w:val="261"/>
        </w:trPr>
        <w:tc>
          <w:tcPr>
            <w:tcW w:w="541" w:type="dxa"/>
            <w:tcBorders>
              <w:top w:val="single" w:sz="4" w:space="0" w:color="000000"/>
              <w:left w:val="single" w:sz="4" w:space="0" w:color="000000"/>
              <w:bottom w:val="single" w:sz="4" w:space="0" w:color="000000"/>
              <w:right w:val="single" w:sz="4" w:space="0" w:color="000000"/>
            </w:tcBorders>
            <w:vAlign w:val="center"/>
          </w:tcPr>
          <w:p w14:paraId="28F745A9" w14:textId="77777777" w:rsidR="001B7B79" w:rsidRDefault="001B7B79" w:rsidP="001C4BD1">
            <w:pPr>
              <w:pStyle w:val="TableParagraph"/>
              <w:spacing w:before="127"/>
              <w:ind w:left="225"/>
              <w:rPr>
                <w:sz w:val="18"/>
              </w:rPr>
            </w:pPr>
            <w:r>
              <w:rPr>
                <w:w w:val="102"/>
                <w:sz w:val="18"/>
              </w:rPr>
              <w:t>9</w:t>
            </w:r>
          </w:p>
        </w:tc>
        <w:tc>
          <w:tcPr>
            <w:tcW w:w="3363" w:type="dxa"/>
            <w:tcBorders>
              <w:top w:val="single" w:sz="4" w:space="0" w:color="000000"/>
              <w:left w:val="single" w:sz="4" w:space="0" w:color="000000"/>
              <w:bottom w:val="single" w:sz="4" w:space="0" w:color="000000"/>
              <w:right w:val="single" w:sz="4" w:space="0" w:color="000000"/>
            </w:tcBorders>
          </w:tcPr>
          <w:p w14:paraId="31383B8A" w14:textId="77777777" w:rsidR="001B7B79" w:rsidRDefault="001B7B79" w:rsidP="001C4BD1">
            <w:pPr>
              <w:pStyle w:val="TableParagraph"/>
              <w:spacing w:before="5" w:line="204" w:lineRule="exact"/>
              <w:ind w:left="103" w:right="66"/>
              <w:rPr>
                <w:i/>
                <w:sz w:val="18"/>
              </w:rPr>
            </w:pPr>
            <w:r>
              <w:rPr>
                <w:i/>
                <w:sz w:val="18"/>
              </w:rPr>
              <w:t>MOMENTUM</w:t>
            </w:r>
            <w:r>
              <w:rPr>
                <w:i/>
                <w:spacing w:val="13"/>
                <w:sz w:val="18"/>
              </w:rPr>
              <w:t xml:space="preserve"> </w:t>
            </w:r>
            <w:r>
              <w:rPr>
                <w:i/>
                <w:sz w:val="18"/>
              </w:rPr>
              <w:t>PASS</w:t>
            </w:r>
          </w:p>
        </w:tc>
        <w:tc>
          <w:tcPr>
            <w:tcW w:w="1134" w:type="dxa"/>
            <w:tcBorders>
              <w:top w:val="single" w:sz="4" w:space="0" w:color="000000"/>
              <w:left w:val="single" w:sz="4" w:space="0" w:color="000000"/>
              <w:bottom w:val="single" w:sz="4" w:space="0" w:color="000000"/>
              <w:right w:val="single" w:sz="4" w:space="0" w:color="000000"/>
            </w:tcBorders>
            <w:vAlign w:val="center"/>
          </w:tcPr>
          <w:p w14:paraId="5550DA20" w14:textId="77777777" w:rsidR="001B7B79" w:rsidRDefault="001B7B79" w:rsidP="001C4BD1">
            <w:pPr>
              <w:pStyle w:val="TableParagraph"/>
              <w:spacing w:before="127"/>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19CCD1EC"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619E0B78" w14:textId="77777777" w:rsidR="001B7B79" w:rsidRDefault="001B7B79" w:rsidP="001C4BD1">
            <w:pPr>
              <w:pStyle w:val="TableParagraph"/>
              <w:spacing w:before="12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47A1B986" w14:textId="77777777" w:rsidTr="001C4BD1">
        <w:trPr>
          <w:trHeight w:val="352"/>
        </w:trPr>
        <w:tc>
          <w:tcPr>
            <w:tcW w:w="541" w:type="dxa"/>
            <w:tcBorders>
              <w:top w:val="single" w:sz="4" w:space="0" w:color="000000"/>
              <w:left w:val="single" w:sz="4" w:space="0" w:color="000000"/>
              <w:bottom w:val="single" w:sz="4" w:space="0" w:color="000000"/>
              <w:right w:val="single" w:sz="4" w:space="0" w:color="000000"/>
            </w:tcBorders>
            <w:vAlign w:val="center"/>
          </w:tcPr>
          <w:p w14:paraId="168839EC" w14:textId="77777777" w:rsidR="001B7B79" w:rsidRDefault="001B7B79" w:rsidP="001C4BD1">
            <w:pPr>
              <w:pStyle w:val="TableParagraph"/>
              <w:spacing w:before="127"/>
              <w:ind w:left="179"/>
              <w:rPr>
                <w:sz w:val="18"/>
              </w:rPr>
            </w:pPr>
            <w:r>
              <w:rPr>
                <w:sz w:val="18"/>
              </w:rPr>
              <w:t>10</w:t>
            </w:r>
          </w:p>
        </w:tc>
        <w:tc>
          <w:tcPr>
            <w:tcW w:w="3363" w:type="dxa"/>
            <w:tcBorders>
              <w:top w:val="single" w:sz="4" w:space="0" w:color="000000"/>
              <w:left w:val="single" w:sz="4" w:space="0" w:color="000000"/>
              <w:bottom w:val="single" w:sz="4" w:space="0" w:color="000000"/>
              <w:right w:val="single" w:sz="4" w:space="0" w:color="000000"/>
            </w:tcBorders>
          </w:tcPr>
          <w:p w14:paraId="0322D68C" w14:textId="77777777" w:rsidR="001B7B79" w:rsidRDefault="001B7B79" w:rsidP="001C4BD1">
            <w:pPr>
              <w:pStyle w:val="TableParagraph"/>
              <w:spacing w:before="5" w:line="204" w:lineRule="exact"/>
              <w:ind w:left="103" w:right="70"/>
              <w:rPr>
                <w:i/>
                <w:sz w:val="18"/>
              </w:rPr>
            </w:pPr>
            <w:r>
              <w:rPr>
                <w:i/>
                <w:sz w:val="18"/>
              </w:rPr>
              <w:t>DOUBLE</w:t>
            </w:r>
            <w:r>
              <w:rPr>
                <w:i/>
                <w:spacing w:val="9"/>
                <w:sz w:val="18"/>
              </w:rPr>
              <w:t xml:space="preserve"> </w:t>
            </w:r>
            <w:r>
              <w:rPr>
                <w:i/>
                <w:sz w:val="18"/>
              </w:rPr>
              <w:t>PASSING</w:t>
            </w:r>
            <w:r>
              <w:rPr>
                <w:i/>
                <w:spacing w:val="9"/>
                <w:sz w:val="18"/>
              </w:rPr>
              <w:t xml:space="preserve"> </w:t>
            </w:r>
            <w:r>
              <w:rPr>
                <w:i/>
                <w:sz w:val="18"/>
              </w:rPr>
              <w:t>V</w:t>
            </w:r>
          </w:p>
        </w:tc>
        <w:tc>
          <w:tcPr>
            <w:tcW w:w="1134" w:type="dxa"/>
            <w:tcBorders>
              <w:top w:val="single" w:sz="4" w:space="0" w:color="000000"/>
              <w:left w:val="single" w:sz="4" w:space="0" w:color="000000"/>
              <w:bottom w:val="single" w:sz="4" w:space="0" w:color="000000"/>
              <w:right w:val="single" w:sz="4" w:space="0" w:color="000000"/>
            </w:tcBorders>
            <w:vAlign w:val="center"/>
          </w:tcPr>
          <w:p w14:paraId="6A8D7B18" w14:textId="77777777" w:rsidR="001B7B79" w:rsidRDefault="001B7B79" w:rsidP="001C4BD1">
            <w:pPr>
              <w:pStyle w:val="TableParagraph"/>
              <w:spacing w:before="127"/>
              <w:ind w:left="199" w:right="193"/>
              <w:jc w:val="center"/>
              <w:rPr>
                <w:sz w:val="18"/>
              </w:rPr>
            </w:pPr>
            <w:r>
              <w:rPr>
                <w:sz w:val="18"/>
              </w:rPr>
              <w:t>In accordanc</w:t>
            </w:r>
            <w:r>
              <w:rPr>
                <w:sz w:val="18"/>
              </w:rPr>
              <w:lastRenderedPageBreak/>
              <w:t>e</w:t>
            </w:r>
          </w:p>
        </w:tc>
        <w:tc>
          <w:tcPr>
            <w:tcW w:w="992" w:type="dxa"/>
            <w:tcBorders>
              <w:top w:val="single" w:sz="4" w:space="0" w:color="000000"/>
              <w:left w:val="single" w:sz="4" w:space="0" w:color="000000"/>
              <w:bottom w:val="single" w:sz="4" w:space="0" w:color="000000"/>
              <w:right w:val="single" w:sz="4" w:space="0" w:color="000000"/>
            </w:tcBorders>
          </w:tcPr>
          <w:p w14:paraId="50B83770"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4633ADDC" w14:textId="77777777" w:rsidR="001B7B79" w:rsidRDefault="001B7B79" w:rsidP="001C4BD1">
            <w:pPr>
              <w:pStyle w:val="TableParagraph"/>
              <w:spacing w:before="12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595CAFCD" w14:textId="77777777" w:rsidTr="001C4BD1">
        <w:trPr>
          <w:trHeight w:val="413"/>
        </w:trPr>
        <w:tc>
          <w:tcPr>
            <w:tcW w:w="541" w:type="dxa"/>
            <w:tcBorders>
              <w:top w:val="single" w:sz="4" w:space="0" w:color="000000"/>
              <w:left w:val="single" w:sz="4" w:space="0" w:color="000000"/>
              <w:bottom w:val="single" w:sz="4" w:space="0" w:color="000000"/>
              <w:right w:val="single" w:sz="4" w:space="0" w:color="000000"/>
            </w:tcBorders>
            <w:vAlign w:val="center"/>
          </w:tcPr>
          <w:p w14:paraId="22571309" w14:textId="77777777" w:rsidR="001B7B79" w:rsidRDefault="001B7B79" w:rsidP="001C4BD1">
            <w:pPr>
              <w:pStyle w:val="TableParagraph"/>
              <w:spacing w:before="127"/>
              <w:ind w:left="179"/>
              <w:rPr>
                <w:sz w:val="18"/>
              </w:rPr>
            </w:pPr>
            <w:r>
              <w:rPr>
                <w:sz w:val="18"/>
              </w:rPr>
              <w:t>11</w:t>
            </w:r>
          </w:p>
        </w:tc>
        <w:tc>
          <w:tcPr>
            <w:tcW w:w="3363" w:type="dxa"/>
            <w:tcBorders>
              <w:top w:val="single" w:sz="4" w:space="0" w:color="000000"/>
              <w:left w:val="single" w:sz="4" w:space="0" w:color="000000"/>
              <w:bottom w:val="single" w:sz="4" w:space="0" w:color="000000"/>
              <w:right w:val="single" w:sz="4" w:space="0" w:color="000000"/>
            </w:tcBorders>
          </w:tcPr>
          <w:p w14:paraId="01821372" w14:textId="77777777" w:rsidR="001B7B79" w:rsidRDefault="001B7B79" w:rsidP="001C4BD1">
            <w:pPr>
              <w:pStyle w:val="TableParagraph"/>
              <w:spacing w:before="4" w:line="205" w:lineRule="exact"/>
              <w:ind w:left="103" w:right="64"/>
              <w:rPr>
                <w:i/>
                <w:sz w:val="18"/>
              </w:rPr>
            </w:pPr>
            <w:r>
              <w:rPr>
                <w:i/>
                <w:sz w:val="18"/>
              </w:rPr>
              <w:t>CIRCLE</w:t>
            </w:r>
            <w:r>
              <w:rPr>
                <w:i/>
                <w:spacing w:val="9"/>
                <w:sz w:val="18"/>
              </w:rPr>
              <w:t xml:space="preserve"> </w:t>
            </w:r>
            <w:r>
              <w:rPr>
                <w:i/>
                <w:sz w:val="18"/>
              </w:rPr>
              <w:t>PASS</w:t>
            </w:r>
          </w:p>
        </w:tc>
        <w:tc>
          <w:tcPr>
            <w:tcW w:w="1134" w:type="dxa"/>
            <w:tcBorders>
              <w:top w:val="single" w:sz="4" w:space="0" w:color="000000"/>
              <w:left w:val="single" w:sz="4" w:space="0" w:color="000000"/>
              <w:bottom w:val="single" w:sz="4" w:space="0" w:color="000000"/>
              <w:right w:val="single" w:sz="4" w:space="0" w:color="000000"/>
            </w:tcBorders>
            <w:vAlign w:val="center"/>
          </w:tcPr>
          <w:p w14:paraId="7630A15A" w14:textId="77777777" w:rsidR="001B7B79" w:rsidRDefault="001B7B79" w:rsidP="001C4BD1">
            <w:pPr>
              <w:pStyle w:val="TableParagraph"/>
              <w:spacing w:before="127"/>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42AAE897"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31A9C7A4" w14:textId="77777777" w:rsidR="001B7B79" w:rsidRDefault="001B7B79" w:rsidP="001C4BD1">
            <w:pPr>
              <w:pStyle w:val="TableParagraph"/>
              <w:spacing w:before="12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7D6CCCF7" w14:textId="77777777" w:rsidTr="001C4BD1">
        <w:trPr>
          <w:trHeight w:val="419"/>
        </w:trPr>
        <w:tc>
          <w:tcPr>
            <w:tcW w:w="541" w:type="dxa"/>
            <w:tcBorders>
              <w:top w:val="single" w:sz="4" w:space="0" w:color="000000"/>
              <w:left w:val="single" w:sz="4" w:space="0" w:color="000000"/>
              <w:bottom w:val="single" w:sz="4" w:space="0" w:color="000000"/>
              <w:right w:val="single" w:sz="4" w:space="0" w:color="000000"/>
            </w:tcBorders>
            <w:vAlign w:val="center"/>
          </w:tcPr>
          <w:p w14:paraId="53D1216A" w14:textId="77777777" w:rsidR="001B7B79" w:rsidRDefault="001B7B79" w:rsidP="001C4BD1">
            <w:pPr>
              <w:pStyle w:val="TableParagraph"/>
              <w:ind w:left="179"/>
              <w:rPr>
                <w:sz w:val="18"/>
              </w:rPr>
            </w:pPr>
            <w:r>
              <w:rPr>
                <w:sz w:val="18"/>
              </w:rPr>
              <w:t>12</w:t>
            </w:r>
          </w:p>
        </w:tc>
        <w:tc>
          <w:tcPr>
            <w:tcW w:w="3363" w:type="dxa"/>
            <w:tcBorders>
              <w:top w:val="single" w:sz="4" w:space="0" w:color="000000"/>
              <w:left w:val="single" w:sz="4" w:space="0" w:color="000000"/>
              <w:bottom w:val="single" w:sz="4" w:space="0" w:color="000000"/>
              <w:right w:val="single" w:sz="4" w:space="0" w:color="000000"/>
            </w:tcBorders>
          </w:tcPr>
          <w:p w14:paraId="18FBC676" w14:textId="77777777" w:rsidR="001B7B79" w:rsidRDefault="001B7B79" w:rsidP="001C4BD1">
            <w:pPr>
              <w:pStyle w:val="TableParagraph"/>
              <w:spacing w:line="212" w:lineRule="exact"/>
              <w:ind w:left="103" w:right="142"/>
              <w:rPr>
                <w:sz w:val="18"/>
              </w:rPr>
            </w:pPr>
            <w:r>
              <w:rPr>
                <w:sz w:val="18"/>
              </w:rPr>
              <w:t>COLLECT</w:t>
            </w:r>
            <w:r>
              <w:rPr>
                <w:spacing w:val="6"/>
                <w:sz w:val="18"/>
              </w:rPr>
              <w:t xml:space="preserve"> </w:t>
            </w:r>
            <w:r>
              <w:rPr>
                <w:i/>
                <w:sz w:val="18"/>
              </w:rPr>
              <w:t>PUZZLES</w:t>
            </w:r>
            <w:r>
              <w:rPr>
                <w:i/>
                <w:spacing w:val="1"/>
                <w:sz w:val="18"/>
              </w:rPr>
              <w:t xml:space="preserve"> </w:t>
            </w:r>
            <w:r>
              <w:rPr>
                <w:sz w:val="18"/>
              </w:rPr>
              <w:t>SIDE PASS DONUT</w:t>
            </w:r>
          </w:p>
        </w:tc>
        <w:tc>
          <w:tcPr>
            <w:tcW w:w="1134" w:type="dxa"/>
            <w:tcBorders>
              <w:top w:val="single" w:sz="4" w:space="0" w:color="000000"/>
              <w:left w:val="single" w:sz="4" w:space="0" w:color="000000"/>
              <w:bottom w:val="single" w:sz="4" w:space="0" w:color="000000"/>
              <w:right w:val="single" w:sz="4" w:space="0" w:color="000000"/>
            </w:tcBorders>
            <w:vAlign w:val="center"/>
          </w:tcPr>
          <w:p w14:paraId="0DF96660" w14:textId="77777777" w:rsidR="001B7B79" w:rsidRDefault="001B7B79" w:rsidP="001C4BD1">
            <w:pPr>
              <w:pStyle w:val="TableParagraph"/>
              <w:spacing w:before="9"/>
              <w:jc w:val="center"/>
              <w:rPr>
                <w:b/>
                <w:sz w:val="18"/>
              </w:rPr>
            </w:pPr>
          </w:p>
          <w:p w14:paraId="33D92B9F" w14:textId="77777777" w:rsidR="001B7B79" w:rsidRDefault="001B7B79" w:rsidP="001C4BD1">
            <w:pPr>
              <w:pStyle w:val="TableParagraph"/>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2D6B35D3"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04FCA8F0" w14:textId="77777777" w:rsidR="001B7B79" w:rsidRDefault="001B7B79" w:rsidP="001C4BD1">
            <w:pPr>
              <w:pStyle w:val="TableParagraph"/>
              <w:spacing w:before="9"/>
              <w:ind w:firstLine="121"/>
              <w:jc w:val="center"/>
              <w:rPr>
                <w:b/>
                <w:sz w:val="18"/>
              </w:rPr>
            </w:pPr>
          </w:p>
          <w:p w14:paraId="6BE9A506" w14:textId="77777777" w:rsidR="001B7B79" w:rsidRDefault="001B7B79" w:rsidP="001C4BD1">
            <w:pPr>
              <w:pStyle w:val="TableParagraph"/>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2438750B" w14:textId="77777777" w:rsidTr="001C4BD1">
        <w:trPr>
          <w:trHeight w:val="553"/>
        </w:trPr>
        <w:tc>
          <w:tcPr>
            <w:tcW w:w="541" w:type="dxa"/>
            <w:tcBorders>
              <w:top w:val="single" w:sz="4" w:space="0" w:color="000000"/>
              <w:left w:val="single" w:sz="4" w:space="0" w:color="000000"/>
              <w:bottom w:val="single" w:sz="4" w:space="0" w:color="000000"/>
              <w:right w:val="single" w:sz="4" w:space="0" w:color="000000"/>
            </w:tcBorders>
            <w:vAlign w:val="center"/>
          </w:tcPr>
          <w:p w14:paraId="52000E40" w14:textId="77777777" w:rsidR="001B7B79" w:rsidRDefault="001B7B79" w:rsidP="001C4BD1">
            <w:pPr>
              <w:pStyle w:val="TableParagraph"/>
              <w:ind w:left="179"/>
              <w:rPr>
                <w:sz w:val="18"/>
              </w:rPr>
            </w:pPr>
            <w:r>
              <w:rPr>
                <w:sz w:val="18"/>
              </w:rPr>
              <w:t>13</w:t>
            </w:r>
          </w:p>
        </w:tc>
        <w:tc>
          <w:tcPr>
            <w:tcW w:w="3363" w:type="dxa"/>
            <w:tcBorders>
              <w:top w:val="single" w:sz="4" w:space="0" w:color="000000"/>
              <w:left w:val="single" w:sz="4" w:space="0" w:color="000000"/>
              <w:bottom w:val="single" w:sz="4" w:space="0" w:color="000000"/>
              <w:right w:val="single" w:sz="4" w:space="0" w:color="000000"/>
            </w:tcBorders>
          </w:tcPr>
          <w:p w14:paraId="672F8417" w14:textId="77777777" w:rsidR="001B7B79" w:rsidRPr="00382CE6" w:rsidRDefault="001B7B79" w:rsidP="001C4BD1">
            <w:pPr>
              <w:pStyle w:val="TableParagraph"/>
              <w:spacing w:line="244" w:lineRule="auto"/>
              <w:ind w:left="103" w:right="142"/>
              <w:rPr>
                <w:i/>
                <w:sz w:val="18"/>
              </w:rPr>
            </w:pPr>
            <w:r>
              <w:rPr>
                <w:sz w:val="18"/>
              </w:rPr>
              <w:t>COLLECT</w:t>
            </w:r>
            <w:r>
              <w:rPr>
                <w:spacing w:val="6"/>
                <w:sz w:val="18"/>
              </w:rPr>
              <w:t xml:space="preserve"> </w:t>
            </w:r>
            <w:r>
              <w:rPr>
                <w:sz w:val="18"/>
              </w:rPr>
              <w:t xml:space="preserve">JAVELINE PASS IMAGE </w:t>
            </w:r>
            <w:r>
              <w:rPr>
                <w:i/>
                <w:sz w:val="18"/>
              </w:rPr>
              <w:t>PUZZLE</w:t>
            </w:r>
          </w:p>
        </w:tc>
        <w:tc>
          <w:tcPr>
            <w:tcW w:w="1134" w:type="dxa"/>
            <w:tcBorders>
              <w:top w:val="single" w:sz="4" w:space="0" w:color="000000"/>
              <w:left w:val="single" w:sz="4" w:space="0" w:color="000000"/>
              <w:bottom w:val="single" w:sz="4" w:space="0" w:color="000000"/>
              <w:right w:val="single" w:sz="4" w:space="0" w:color="000000"/>
            </w:tcBorders>
            <w:vAlign w:val="center"/>
          </w:tcPr>
          <w:p w14:paraId="24EB5434" w14:textId="77777777" w:rsidR="001B7B79" w:rsidRDefault="001B7B79" w:rsidP="001C4BD1">
            <w:pPr>
              <w:pStyle w:val="TableParagraph"/>
              <w:spacing w:before="4"/>
              <w:jc w:val="center"/>
              <w:rPr>
                <w:b/>
                <w:sz w:val="18"/>
              </w:rPr>
            </w:pPr>
          </w:p>
          <w:p w14:paraId="730A0D4E" w14:textId="77777777" w:rsidR="001B7B79" w:rsidRDefault="001B7B79" w:rsidP="001C4BD1">
            <w:pPr>
              <w:pStyle w:val="TableParagraph"/>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63AD4EF0"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0ABA32B8" w14:textId="77777777" w:rsidR="001B7B79" w:rsidRDefault="001B7B79" w:rsidP="001C4BD1">
            <w:pPr>
              <w:pStyle w:val="TableParagraph"/>
              <w:spacing w:before="144"/>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7B945405" w14:textId="77777777" w:rsidTr="001C4BD1">
        <w:trPr>
          <w:trHeight w:val="336"/>
        </w:trPr>
        <w:tc>
          <w:tcPr>
            <w:tcW w:w="541" w:type="dxa"/>
            <w:tcBorders>
              <w:top w:val="single" w:sz="4" w:space="0" w:color="000000"/>
              <w:left w:val="single" w:sz="4" w:space="0" w:color="000000"/>
              <w:bottom w:val="single" w:sz="4" w:space="0" w:color="000000"/>
              <w:right w:val="single" w:sz="4" w:space="0" w:color="000000"/>
            </w:tcBorders>
            <w:vAlign w:val="center"/>
          </w:tcPr>
          <w:p w14:paraId="24EEE351" w14:textId="77777777" w:rsidR="001B7B79" w:rsidRDefault="001B7B79" w:rsidP="001C4BD1">
            <w:pPr>
              <w:pStyle w:val="TableParagraph"/>
              <w:spacing w:before="127"/>
              <w:ind w:left="179"/>
              <w:rPr>
                <w:sz w:val="18"/>
              </w:rPr>
            </w:pPr>
            <w:r>
              <w:rPr>
                <w:sz w:val="18"/>
              </w:rPr>
              <w:t>14</w:t>
            </w:r>
          </w:p>
        </w:tc>
        <w:tc>
          <w:tcPr>
            <w:tcW w:w="3363" w:type="dxa"/>
            <w:tcBorders>
              <w:top w:val="single" w:sz="4" w:space="0" w:color="000000"/>
              <w:left w:val="single" w:sz="4" w:space="0" w:color="000000"/>
              <w:bottom w:val="single" w:sz="4" w:space="0" w:color="000000"/>
              <w:right w:val="single" w:sz="4" w:space="0" w:color="000000"/>
            </w:tcBorders>
          </w:tcPr>
          <w:p w14:paraId="7B93565D" w14:textId="77777777" w:rsidR="001B7B79" w:rsidRDefault="001B7B79" w:rsidP="001C4BD1">
            <w:pPr>
              <w:pStyle w:val="TableParagraph"/>
              <w:spacing w:before="5" w:line="204" w:lineRule="exact"/>
              <w:ind w:left="103" w:right="63"/>
              <w:rPr>
                <w:i/>
                <w:sz w:val="18"/>
              </w:rPr>
            </w:pPr>
            <w:r>
              <w:rPr>
                <w:i/>
                <w:sz w:val="18"/>
              </w:rPr>
              <w:t>VARIATION</w:t>
            </w:r>
            <w:r>
              <w:rPr>
                <w:i/>
                <w:spacing w:val="8"/>
                <w:sz w:val="18"/>
              </w:rPr>
              <w:t xml:space="preserve"> </w:t>
            </w:r>
            <w:r>
              <w:rPr>
                <w:i/>
                <w:sz w:val="18"/>
              </w:rPr>
              <w:t>PASS</w:t>
            </w:r>
          </w:p>
        </w:tc>
        <w:tc>
          <w:tcPr>
            <w:tcW w:w="1134" w:type="dxa"/>
            <w:tcBorders>
              <w:top w:val="single" w:sz="4" w:space="0" w:color="000000"/>
              <w:left w:val="single" w:sz="4" w:space="0" w:color="000000"/>
              <w:bottom w:val="single" w:sz="4" w:space="0" w:color="000000"/>
              <w:right w:val="single" w:sz="4" w:space="0" w:color="000000"/>
            </w:tcBorders>
            <w:vAlign w:val="center"/>
          </w:tcPr>
          <w:p w14:paraId="5E6539F9" w14:textId="77777777" w:rsidR="001B7B79" w:rsidRDefault="001B7B79" w:rsidP="001C4BD1">
            <w:pPr>
              <w:pStyle w:val="TableParagraph"/>
              <w:spacing w:before="60"/>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6C6DFFF6"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53017FE5" w14:textId="77777777" w:rsidR="001B7B79" w:rsidRDefault="001B7B79" w:rsidP="001C4BD1">
            <w:pPr>
              <w:pStyle w:val="TableParagraph"/>
              <w:spacing w:before="60"/>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r w:rsidR="001B7B79" w14:paraId="2A9AE21F" w14:textId="77777777" w:rsidTr="001C4BD1">
        <w:trPr>
          <w:trHeight w:val="455"/>
        </w:trPr>
        <w:tc>
          <w:tcPr>
            <w:tcW w:w="541" w:type="dxa"/>
            <w:tcBorders>
              <w:top w:val="single" w:sz="4" w:space="0" w:color="000000"/>
              <w:left w:val="single" w:sz="4" w:space="0" w:color="000000"/>
              <w:bottom w:val="single" w:sz="4" w:space="0" w:color="000000"/>
              <w:right w:val="single" w:sz="4" w:space="0" w:color="000000"/>
            </w:tcBorders>
            <w:vAlign w:val="center"/>
          </w:tcPr>
          <w:p w14:paraId="0468503C" w14:textId="77777777" w:rsidR="001B7B79" w:rsidRDefault="001B7B79" w:rsidP="001C4BD1">
            <w:pPr>
              <w:pStyle w:val="TableParagraph"/>
              <w:spacing w:before="127"/>
              <w:ind w:left="179"/>
              <w:rPr>
                <w:sz w:val="18"/>
              </w:rPr>
            </w:pPr>
            <w:r>
              <w:rPr>
                <w:sz w:val="18"/>
              </w:rPr>
              <w:t>15</w:t>
            </w:r>
          </w:p>
        </w:tc>
        <w:tc>
          <w:tcPr>
            <w:tcW w:w="3363" w:type="dxa"/>
            <w:tcBorders>
              <w:top w:val="single" w:sz="4" w:space="0" w:color="000000"/>
              <w:left w:val="single" w:sz="4" w:space="0" w:color="000000"/>
              <w:bottom w:val="single" w:sz="4" w:space="0" w:color="000000"/>
              <w:right w:val="single" w:sz="4" w:space="0" w:color="000000"/>
            </w:tcBorders>
          </w:tcPr>
          <w:p w14:paraId="30DAD08F" w14:textId="77777777" w:rsidR="001B7B79" w:rsidRDefault="001B7B79" w:rsidP="001C4BD1">
            <w:pPr>
              <w:pStyle w:val="TableParagraph"/>
              <w:spacing w:before="5" w:line="204" w:lineRule="exact"/>
              <w:ind w:left="103" w:right="70"/>
              <w:rPr>
                <w:i/>
                <w:sz w:val="18"/>
              </w:rPr>
            </w:pPr>
            <w:r>
              <w:rPr>
                <w:i/>
                <w:sz w:val="18"/>
              </w:rPr>
              <w:t>PASSING</w:t>
            </w:r>
            <w:r>
              <w:rPr>
                <w:i/>
                <w:spacing w:val="8"/>
                <w:sz w:val="18"/>
              </w:rPr>
              <w:t xml:space="preserve"> </w:t>
            </w:r>
            <w:r>
              <w:rPr>
                <w:i/>
                <w:sz w:val="18"/>
              </w:rPr>
              <w:t>IN</w:t>
            </w:r>
            <w:r>
              <w:rPr>
                <w:i/>
                <w:spacing w:val="9"/>
                <w:sz w:val="18"/>
              </w:rPr>
              <w:t xml:space="preserve"> </w:t>
            </w:r>
            <w:r>
              <w:rPr>
                <w:i/>
                <w:sz w:val="18"/>
              </w:rPr>
              <w:t>ZONE</w:t>
            </w:r>
          </w:p>
        </w:tc>
        <w:tc>
          <w:tcPr>
            <w:tcW w:w="1134" w:type="dxa"/>
            <w:tcBorders>
              <w:top w:val="single" w:sz="4" w:space="0" w:color="000000"/>
              <w:left w:val="single" w:sz="4" w:space="0" w:color="000000"/>
              <w:bottom w:val="single" w:sz="4" w:space="0" w:color="000000"/>
              <w:right w:val="single" w:sz="4" w:space="0" w:color="000000"/>
            </w:tcBorders>
            <w:vAlign w:val="center"/>
          </w:tcPr>
          <w:p w14:paraId="557FD1B8" w14:textId="77777777" w:rsidR="001B7B79" w:rsidRDefault="001B7B79" w:rsidP="001C4BD1">
            <w:pPr>
              <w:pStyle w:val="TableParagraph"/>
              <w:spacing w:before="57"/>
              <w:ind w:left="199" w:right="193"/>
              <w:jc w:val="center"/>
              <w:rPr>
                <w:sz w:val="18"/>
              </w:rPr>
            </w:pPr>
            <w:r>
              <w:rPr>
                <w:sz w:val="18"/>
              </w:rPr>
              <w:t>In accordance</w:t>
            </w:r>
          </w:p>
        </w:tc>
        <w:tc>
          <w:tcPr>
            <w:tcW w:w="992" w:type="dxa"/>
            <w:tcBorders>
              <w:top w:val="single" w:sz="4" w:space="0" w:color="000000"/>
              <w:left w:val="single" w:sz="4" w:space="0" w:color="000000"/>
              <w:bottom w:val="single" w:sz="4" w:space="0" w:color="000000"/>
              <w:right w:val="single" w:sz="4" w:space="0" w:color="000000"/>
            </w:tcBorders>
          </w:tcPr>
          <w:p w14:paraId="239D5C88" w14:textId="77777777" w:rsidR="001B7B79" w:rsidRDefault="001B7B79" w:rsidP="001C4BD1">
            <w:pPr>
              <w:pStyle w:val="TableParagraph"/>
              <w:rPr>
                <w:sz w:val="18"/>
              </w:rPr>
            </w:pPr>
          </w:p>
        </w:tc>
        <w:tc>
          <w:tcPr>
            <w:tcW w:w="1843" w:type="dxa"/>
            <w:tcBorders>
              <w:top w:val="single" w:sz="4" w:space="0" w:color="000000"/>
              <w:left w:val="single" w:sz="4" w:space="0" w:color="000000"/>
              <w:bottom w:val="single" w:sz="4" w:space="0" w:color="000000"/>
              <w:right w:val="single" w:sz="4" w:space="0" w:color="000000"/>
            </w:tcBorders>
          </w:tcPr>
          <w:p w14:paraId="66F39B54" w14:textId="77777777" w:rsidR="001B7B79" w:rsidRDefault="001B7B79" w:rsidP="001C4BD1">
            <w:pPr>
              <w:pStyle w:val="TableParagraph"/>
              <w:keepNext/>
              <w:spacing w:before="57"/>
              <w:jc w:val="center"/>
              <w:rPr>
                <w:sz w:val="18"/>
              </w:rPr>
            </w:pPr>
            <w:r>
              <w:rPr>
                <w:sz w:val="18"/>
              </w:rPr>
              <w:t>Worthy</w:t>
            </w:r>
            <w:r>
              <w:rPr>
                <w:spacing w:val="6"/>
                <w:sz w:val="18"/>
              </w:rPr>
              <w:t xml:space="preserve"> </w:t>
            </w:r>
            <w:r>
              <w:rPr>
                <w:sz w:val="18"/>
              </w:rPr>
              <w:t>/</w:t>
            </w:r>
            <w:r>
              <w:rPr>
                <w:spacing w:val="7"/>
                <w:sz w:val="18"/>
              </w:rPr>
              <w:t xml:space="preserve"> </w:t>
            </w:r>
            <w:r>
              <w:rPr>
                <w:sz w:val="18"/>
              </w:rPr>
              <w:t>Valid</w:t>
            </w:r>
          </w:p>
        </w:tc>
      </w:tr>
    </w:tbl>
    <w:p w14:paraId="20BF4877" w14:textId="77777777" w:rsidR="001B7B79" w:rsidRPr="001B7B79" w:rsidRDefault="001B7B79" w:rsidP="006236C4">
      <w:pPr>
        <w:pStyle w:val="ListParagraph"/>
        <w:spacing w:after="120" w:line="240" w:lineRule="auto"/>
        <w:ind w:left="0" w:firstLine="540"/>
        <w:jc w:val="both"/>
        <w:rPr>
          <w:rFonts w:asciiTheme="minorHAnsi" w:eastAsia="Times New Roman" w:hAnsiTheme="minorHAnsi" w:cstheme="minorHAnsi"/>
          <w:sz w:val="24"/>
          <w:szCs w:val="24"/>
        </w:rPr>
      </w:pPr>
      <w:r w:rsidRPr="001B7B79">
        <w:rPr>
          <w:rFonts w:asciiTheme="minorHAnsi" w:eastAsia="Times New Roman" w:hAnsiTheme="minorHAnsi" w:cstheme="minorHAnsi"/>
          <w:sz w:val="24"/>
          <w:szCs w:val="24"/>
        </w:rPr>
        <w:t>Based on expert tests carried out , it can be withdrawn the conclusion that variation model exercise throwing at Madrasah Aliyah Students is feasible and can be used in the training process for Madrasah Aliyah students</w:t>
      </w:r>
    </w:p>
    <w:p w14:paraId="654BBB0B" w14:textId="77777777" w:rsidR="001B7B79" w:rsidRPr="001B7B79" w:rsidRDefault="001B7B79" w:rsidP="006236C4">
      <w:pPr>
        <w:pStyle w:val="ListParagraph"/>
        <w:spacing w:after="120" w:line="240" w:lineRule="auto"/>
        <w:ind w:left="0" w:firstLine="540"/>
        <w:jc w:val="both"/>
        <w:rPr>
          <w:rFonts w:asciiTheme="minorHAnsi" w:eastAsia="Times New Roman" w:hAnsiTheme="minorHAnsi" w:cstheme="minorHAnsi"/>
          <w:sz w:val="24"/>
          <w:szCs w:val="24"/>
        </w:rPr>
      </w:pPr>
      <w:r w:rsidRPr="001B7B79">
        <w:rPr>
          <w:rFonts w:asciiTheme="minorHAnsi" w:eastAsia="Times New Roman" w:hAnsiTheme="minorHAnsi" w:cstheme="minorHAnsi"/>
          <w:sz w:val="24"/>
          <w:szCs w:val="24"/>
        </w:rPr>
        <w:t xml:space="preserve">Expert test carried out by researchers towards two lecturers expert there is some constructive suggestions to improve learning motion </w:t>
      </w:r>
      <w:proofErr w:type="gramStart"/>
      <w:r w:rsidRPr="001B7B79">
        <w:rPr>
          <w:rFonts w:asciiTheme="minorHAnsi" w:eastAsia="Times New Roman" w:hAnsiTheme="minorHAnsi" w:cstheme="minorHAnsi"/>
          <w:sz w:val="24"/>
          <w:szCs w:val="24"/>
        </w:rPr>
        <w:t>locomotors ,</w:t>
      </w:r>
      <w:proofErr w:type="gramEnd"/>
      <w:r w:rsidRPr="001B7B79">
        <w:rPr>
          <w:rFonts w:asciiTheme="minorHAnsi" w:eastAsia="Times New Roman" w:hAnsiTheme="minorHAnsi" w:cstheme="minorHAnsi"/>
          <w:sz w:val="24"/>
          <w:szCs w:val="24"/>
        </w:rPr>
        <w:t xml:space="preserve"> some of which are :</w:t>
      </w:r>
    </w:p>
    <w:p w14:paraId="25538F95" w14:textId="77777777" w:rsidR="001B7B79" w:rsidRPr="006236C4" w:rsidRDefault="001B7B79" w:rsidP="006236C4">
      <w:pPr>
        <w:spacing w:after="120" w:line="240" w:lineRule="auto"/>
        <w:jc w:val="both"/>
        <w:rPr>
          <w:rFonts w:asciiTheme="minorHAnsi" w:eastAsia="Times New Roman" w:hAnsiTheme="minorHAnsi" w:cstheme="minorHAnsi"/>
          <w:sz w:val="24"/>
          <w:szCs w:val="24"/>
        </w:rPr>
      </w:pPr>
      <w:r w:rsidRPr="006236C4">
        <w:rPr>
          <w:rFonts w:asciiTheme="minorHAnsi" w:eastAsia="Times New Roman" w:hAnsiTheme="minorHAnsi" w:cstheme="minorHAnsi"/>
          <w:sz w:val="24"/>
          <w:szCs w:val="24"/>
        </w:rPr>
        <w:t>1. Instructions implementation must be made in a way clear to make it easy understood .</w:t>
      </w:r>
    </w:p>
    <w:p w14:paraId="11B800E7" w14:textId="77777777" w:rsidR="001B7B79" w:rsidRPr="006236C4" w:rsidRDefault="001B7B79" w:rsidP="006236C4">
      <w:pPr>
        <w:spacing w:after="120" w:line="240" w:lineRule="auto"/>
        <w:jc w:val="both"/>
        <w:rPr>
          <w:rFonts w:asciiTheme="minorHAnsi" w:eastAsia="Times New Roman" w:hAnsiTheme="minorHAnsi" w:cstheme="minorHAnsi"/>
          <w:sz w:val="24"/>
          <w:szCs w:val="24"/>
        </w:rPr>
      </w:pPr>
      <w:r w:rsidRPr="006236C4">
        <w:rPr>
          <w:rFonts w:asciiTheme="minorHAnsi" w:eastAsia="Times New Roman" w:hAnsiTheme="minorHAnsi" w:cstheme="minorHAnsi"/>
          <w:sz w:val="24"/>
          <w:szCs w:val="24"/>
        </w:rPr>
        <w:t>2. The tools used must be safe for children .</w:t>
      </w:r>
    </w:p>
    <w:p w14:paraId="5B07531E" w14:textId="77777777" w:rsidR="001B7B79" w:rsidRPr="006236C4" w:rsidRDefault="001B7B79" w:rsidP="006236C4">
      <w:pPr>
        <w:spacing w:after="120" w:line="240" w:lineRule="auto"/>
        <w:jc w:val="both"/>
        <w:rPr>
          <w:rFonts w:asciiTheme="minorHAnsi" w:eastAsia="Times New Roman" w:hAnsiTheme="minorHAnsi" w:cstheme="minorHAnsi"/>
          <w:sz w:val="24"/>
          <w:szCs w:val="24"/>
        </w:rPr>
      </w:pPr>
      <w:r w:rsidRPr="006236C4">
        <w:rPr>
          <w:rFonts w:asciiTheme="minorHAnsi" w:eastAsia="Times New Roman" w:hAnsiTheme="minorHAnsi" w:cstheme="minorHAnsi"/>
          <w:sz w:val="24"/>
          <w:szCs w:val="24"/>
        </w:rPr>
        <w:t>3. Books must be interesting for children Want to study it</w:t>
      </w:r>
    </w:p>
    <w:p w14:paraId="430C7E64" w14:textId="77777777" w:rsidR="001B7B79" w:rsidRDefault="001B7B79" w:rsidP="006236C4">
      <w:pPr>
        <w:spacing w:after="120" w:line="240" w:lineRule="auto"/>
        <w:jc w:val="both"/>
        <w:rPr>
          <w:rFonts w:asciiTheme="minorHAnsi" w:eastAsia="Times New Roman" w:hAnsiTheme="minorHAnsi" w:cstheme="minorHAnsi"/>
          <w:sz w:val="24"/>
          <w:szCs w:val="24"/>
        </w:rPr>
      </w:pPr>
      <w:r w:rsidRPr="006236C4">
        <w:rPr>
          <w:rFonts w:asciiTheme="minorHAnsi" w:eastAsia="Times New Roman" w:hAnsiTheme="minorHAnsi" w:cstheme="minorHAnsi"/>
          <w:sz w:val="24"/>
          <w:szCs w:val="24"/>
        </w:rPr>
        <w:t>4. The book concept must be clear and neat .</w:t>
      </w:r>
    </w:p>
    <w:p w14:paraId="0B05A92C" w14:textId="77777777" w:rsidR="00812CBD" w:rsidRPr="006236C4" w:rsidRDefault="00812CBD" w:rsidP="006236C4">
      <w:pPr>
        <w:spacing w:after="120" w:line="240" w:lineRule="auto"/>
        <w:jc w:val="both"/>
        <w:rPr>
          <w:rFonts w:asciiTheme="minorHAnsi" w:eastAsia="Times New Roman" w:hAnsiTheme="minorHAnsi" w:cstheme="minorHAnsi"/>
          <w:sz w:val="24"/>
          <w:szCs w:val="24"/>
        </w:rPr>
      </w:pPr>
    </w:p>
    <w:p w14:paraId="515989A9" w14:textId="77777777" w:rsidR="001B7B79" w:rsidRPr="006236C4" w:rsidRDefault="001B7B79" w:rsidP="006236C4">
      <w:pPr>
        <w:spacing w:after="120" w:line="240" w:lineRule="auto"/>
        <w:jc w:val="both"/>
        <w:rPr>
          <w:rFonts w:asciiTheme="minorHAnsi" w:eastAsia="Times New Roman" w:hAnsiTheme="minorHAnsi" w:cstheme="minorHAnsi"/>
          <w:b/>
          <w:bCs/>
          <w:sz w:val="24"/>
          <w:szCs w:val="24"/>
        </w:rPr>
      </w:pPr>
      <w:r w:rsidRPr="006236C4">
        <w:rPr>
          <w:rFonts w:asciiTheme="minorHAnsi" w:eastAsia="Times New Roman" w:hAnsiTheme="minorHAnsi" w:cstheme="minorHAnsi"/>
          <w:b/>
          <w:bCs/>
          <w:sz w:val="24"/>
          <w:szCs w:val="24"/>
        </w:rPr>
        <w:t>DISCUSSION</w:t>
      </w:r>
    </w:p>
    <w:p w14:paraId="7302EF3C" w14:textId="77777777" w:rsidR="001B7B79" w:rsidRPr="001B7B79" w:rsidRDefault="001B7B79" w:rsidP="006236C4">
      <w:pPr>
        <w:pStyle w:val="ListParagraph"/>
        <w:spacing w:after="120" w:line="240" w:lineRule="auto"/>
        <w:ind w:left="0" w:firstLine="540"/>
        <w:jc w:val="both"/>
        <w:rPr>
          <w:rFonts w:asciiTheme="minorHAnsi" w:eastAsia="Times New Roman" w:hAnsiTheme="minorHAnsi" w:cstheme="minorHAnsi"/>
          <w:sz w:val="24"/>
          <w:szCs w:val="24"/>
        </w:rPr>
      </w:pPr>
      <w:r w:rsidRPr="001B7B79">
        <w:rPr>
          <w:rFonts w:asciiTheme="minorHAnsi" w:eastAsia="Times New Roman" w:hAnsiTheme="minorHAnsi" w:cstheme="minorHAnsi"/>
          <w:sz w:val="24"/>
          <w:szCs w:val="24"/>
        </w:rPr>
        <w:t>Products that researchers serve aims to provide variations in training models throw especially for Madrasah Aliyah children . This learning book was created based on level need trainer in making variations exercise throw , that is psychological These children prefer activities that are full of color or use various colorful equipment or tools . _</w:t>
      </w:r>
    </w:p>
    <w:p w14:paraId="52A0BEA4" w14:textId="77777777" w:rsidR="001B7B79" w:rsidRPr="001B7B79" w:rsidRDefault="001B7B79" w:rsidP="006236C4">
      <w:pPr>
        <w:pStyle w:val="ListParagraph"/>
        <w:spacing w:after="120" w:line="240" w:lineRule="auto"/>
        <w:ind w:left="0" w:firstLine="540"/>
        <w:jc w:val="both"/>
        <w:rPr>
          <w:rFonts w:asciiTheme="minorHAnsi" w:eastAsia="Times New Roman" w:hAnsiTheme="minorHAnsi" w:cstheme="minorHAnsi"/>
          <w:sz w:val="24"/>
          <w:szCs w:val="24"/>
        </w:rPr>
      </w:pPr>
      <w:r w:rsidRPr="001B7B79">
        <w:rPr>
          <w:rFonts w:asciiTheme="minorHAnsi" w:eastAsia="Times New Roman" w:hAnsiTheme="minorHAnsi" w:cstheme="minorHAnsi"/>
          <w:sz w:val="24"/>
          <w:szCs w:val="24"/>
        </w:rPr>
        <w:t>Validation results application of the variation model book this exercise turned out produce the expected target , meaning this book has suitable to be applied to students Madrasah Aliyah School to fulfill need for variation models exercise specifically for child Madrasah Aliyah School .</w:t>
      </w:r>
    </w:p>
    <w:p w14:paraId="2712B8CE" w14:textId="7BBE7E81" w:rsidR="001B7B79" w:rsidRDefault="001B7B79" w:rsidP="006236C4">
      <w:pPr>
        <w:pStyle w:val="ListParagraph"/>
        <w:spacing w:after="120" w:line="240" w:lineRule="auto"/>
        <w:ind w:left="0" w:firstLine="540"/>
        <w:jc w:val="both"/>
        <w:rPr>
          <w:rFonts w:asciiTheme="minorHAnsi" w:eastAsia="Times New Roman" w:hAnsiTheme="minorHAnsi" w:cstheme="minorHAnsi"/>
          <w:sz w:val="24"/>
          <w:szCs w:val="24"/>
        </w:rPr>
      </w:pPr>
      <w:r w:rsidRPr="001B7B79">
        <w:rPr>
          <w:rFonts w:asciiTheme="minorHAnsi" w:eastAsia="Times New Roman" w:hAnsiTheme="minorHAnsi" w:cstheme="minorHAnsi"/>
          <w:sz w:val="24"/>
          <w:szCs w:val="24"/>
        </w:rPr>
        <w:t>This product after studied about a number of weaknesses that need improvement in accordance on then it can be delivered by the lecturers expert a number of the product's advantages .</w:t>
      </w:r>
    </w:p>
    <w:p w14:paraId="6F0B034A" w14:textId="77777777" w:rsidR="001B7B79" w:rsidRPr="000C4748" w:rsidRDefault="001B7B79" w:rsidP="001B7B79">
      <w:pPr>
        <w:pStyle w:val="ListParagraph"/>
        <w:spacing w:after="120" w:line="240" w:lineRule="auto"/>
        <w:ind w:left="0" w:firstLine="540"/>
        <w:jc w:val="both"/>
        <w:rPr>
          <w:rFonts w:asciiTheme="minorHAnsi" w:eastAsia="Times New Roman" w:hAnsiTheme="minorHAnsi" w:cstheme="minorHAnsi"/>
          <w:sz w:val="24"/>
          <w:szCs w:val="24"/>
        </w:rPr>
      </w:pPr>
    </w:p>
    <w:p w14:paraId="75DA81A2" w14:textId="77777777" w:rsidR="006236C4" w:rsidRDefault="006236C4" w:rsidP="000C4748">
      <w:pPr>
        <w:pStyle w:val="ListParagraph"/>
        <w:spacing w:after="120" w:line="240" w:lineRule="auto"/>
        <w:ind w:left="0"/>
        <w:jc w:val="both"/>
        <w:rPr>
          <w:rFonts w:asciiTheme="minorHAnsi" w:hAnsiTheme="minorHAnsi" w:cstheme="minorHAnsi"/>
          <w:b/>
          <w:sz w:val="24"/>
          <w:szCs w:val="24"/>
        </w:rPr>
      </w:pPr>
    </w:p>
    <w:p w14:paraId="1A295C34" w14:textId="77777777" w:rsidR="006236C4" w:rsidRDefault="006236C4" w:rsidP="000C4748">
      <w:pPr>
        <w:pStyle w:val="ListParagraph"/>
        <w:spacing w:after="120" w:line="240" w:lineRule="auto"/>
        <w:ind w:left="0"/>
        <w:jc w:val="both"/>
        <w:rPr>
          <w:rFonts w:asciiTheme="minorHAnsi" w:hAnsiTheme="minorHAnsi" w:cstheme="minorHAnsi"/>
          <w:b/>
          <w:sz w:val="24"/>
          <w:szCs w:val="24"/>
        </w:rPr>
      </w:pPr>
    </w:p>
    <w:p w14:paraId="3518B923" w14:textId="77777777" w:rsidR="006236C4" w:rsidRDefault="006236C4" w:rsidP="000C4748">
      <w:pPr>
        <w:pStyle w:val="ListParagraph"/>
        <w:spacing w:after="120" w:line="240" w:lineRule="auto"/>
        <w:ind w:left="0"/>
        <w:jc w:val="both"/>
        <w:rPr>
          <w:rFonts w:asciiTheme="minorHAnsi" w:hAnsiTheme="minorHAnsi" w:cstheme="minorHAnsi"/>
          <w:b/>
          <w:sz w:val="24"/>
          <w:szCs w:val="24"/>
        </w:rPr>
      </w:pPr>
    </w:p>
    <w:p w14:paraId="15EBCEAE" w14:textId="3FC2F408" w:rsidR="00F33F3D" w:rsidRPr="000C4748" w:rsidRDefault="00F33F3D" w:rsidP="000C4748">
      <w:pPr>
        <w:pStyle w:val="ListParagraph"/>
        <w:spacing w:after="120" w:line="240" w:lineRule="auto"/>
        <w:ind w:left="0"/>
        <w:jc w:val="both"/>
        <w:rPr>
          <w:rFonts w:asciiTheme="minorHAnsi" w:eastAsia="Times New Roman" w:hAnsiTheme="minorHAnsi" w:cstheme="minorHAnsi"/>
          <w:sz w:val="24"/>
          <w:szCs w:val="24"/>
        </w:rPr>
      </w:pPr>
      <w:r w:rsidRPr="000C4748">
        <w:rPr>
          <w:rFonts w:asciiTheme="minorHAnsi" w:hAnsiTheme="minorHAnsi" w:cstheme="minorHAnsi"/>
          <w:b/>
          <w:sz w:val="24"/>
          <w:szCs w:val="24"/>
        </w:rPr>
        <w:t>CONCLUSION</w:t>
      </w:r>
    </w:p>
    <w:p w14:paraId="4185B528" w14:textId="77777777" w:rsidR="001B7B79" w:rsidRPr="001B7B79" w:rsidRDefault="001B7B79" w:rsidP="006236C4">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lastRenderedPageBreak/>
        <w:t xml:space="preserve">Based on validation results by experts / experts as well as discussion of research </w:t>
      </w:r>
      <w:proofErr w:type="gramStart"/>
      <w:r w:rsidRPr="001B7B79">
        <w:rPr>
          <w:rFonts w:asciiTheme="minorHAnsi" w:hAnsiTheme="minorHAnsi" w:cstheme="minorHAnsi"/>
          <w:color w:val="000000"/>
          <w:sz w:val="24"/>
          <w:szCs w:val="24"/>
        </w:rPr>
        <w:t>results ,</w:t>
      </w:r>
      <w:proofErr w:type="gramEnd"/>
      <w:r w:rsidRPr="001B7B79">
        <w:rPr>
          <w:rFonts w:asciiTheme="minorHAnsi" w:hAnsiTheme="minorHAnsi" w:cstheme="minorHAnsi"/>
          <w:color w:val="000000"/>
          <w:sz w:val="24"/>
          <w:szCs w:val="24"/>
        </w:rPr>
        <w:t xml:space="preserve"> it can be concluded that , variation model exercise throw  handball games can be used . in children Madrasah Aliyah School .</w:t>
      </w:r>
    </w:p>
    <w:p w14:paraId="418391CE" w14:textId="77777777" w:rsidR="001B7B79" w:rsidRPr="001B7B79" w:rsidRDefault="001B7B79" w:rsidP="006236C4">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In this section it is stated several suggestions put forward by researchers with respect to the variation model exercise threw the researcher have made. The suggestions put forward includes suggestions for utilization and suggestions for further development .</w:t>
      </w:r>
    </w:p>
    <w:p w14:paraId="357C5482" w14:textId="77777777" w:rsidR="001B7B79" w:rsidRPr="001B7B79" w:rsidRDefault="001B7B79" w:rsidP="006236C4">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Variety book products exercise This throwing can be used as a medium for practicing handball passing especially during training throwing . Where in its use you need to consider situation , conditions , means infrastructure and conditions development child .</w:t>
      </w:r>
    </w:p>
    <w:p w14:paraId="3564C5FD" w14:textId="77777777" w:rsidR="001B7B79" w:rsidRPr="001B7B79" w:rsidRDefault="001B7B79" w:rsidP="006236C4">
      <w:pPr>
        <w:pStyle w:val="ListParagraph"/>
        <w:spacing w:after="120" w:line="240" w:lineRule="auto"/>
        <w:ind w:left="0" w:firstLine="54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 xml:space="preserve">In developing This research is in a further </w:t>
      </w:r>
      <w:proofErr w:type="gramStart"/>
      <w:r w:rsidRPr="001B7B79">
        <w:rPr>
          <w:rFonts w:asciiTheme="minorHAnsi" w:hAnsiTheme="minorHAnsi" w:cstheme="minorHAnsi"/>
          <w:color w:val="000000"/>
          <w:sz w:val="24"/>
          <w:szCs w:val="24"/>
        </w:rPr>
        <w:t>direction ,</w:t>
      </w:r>
      <w:proofErr w:type="gramEnd"/>
      <w:r w:rsidRPr="001B7B79">
        <w:rPr>
          <w:rFonts w:asciiTheme="minorHAnsi" w:hAnsiTheme="minorHAnsi" w:cstheme="minorHAnsi"/>
          <w:color w:val="000000"/>
          <w:sz w:val="24"/>
          <w:szCs w:val="24"/>
        </w:rPr>
        <w:t xml:space="preserve"> researchers have suggestions, as follows : </w:t>
      </w:r>
    </w:p>
    <w:p w14:paraId="760C508D" w14:textId="77777777" w:rsidR="001B7B79" w:rsidRPr="001B7B79" w:rsidRDefault="001B7B79" w:rsidP="006236C4">
      <w:pPr>
        <w:pStyle w:val="ListParagraph"/>
        <w:spacing w:after="120" w:line="240" w:lineRule="auto"/>
        <w:ind w:left="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a. For subjects study should carried out on broader subjects , both from amount subject , amount school , or in the environment community as a test group.</w:t>
      </w:r>
    </w:p>
    <w:p w14:paraId="517B22AA" w14:textId="77777777" w:rsidR="001B7B79" w:rsidRPr="001B7B79" w:rsidRDefault="001B7B79" w:rsidP="006236C4">
      <w:pPr>
        <w:pStyle w:val="ListParagraph"/>
        <w:spacing w:after="120" w:line="240" w:lineRule="auto"/>
        <w:ind w:left="0"/>
        <w:jc w:val="both"/>
        <w:rPr>
          <w:rFonts w:asciiTheme="minorHAnsi" w:hAnsiTheme="minorHAnsi" w:cstheme="minorHAnsi"/>
          <w:color w:val="000000"/>
          <w:sz w:val="24"/>
          <w:szCs w:val="24"/>
        </w:rPr>
      </w:pPr>
      <w:r w:rsidRPr="001B7B79">
        <w:rPr>
          <w:rFonts w:asciiTheme="minorHAnsi" w:hAnsiTheme="minorHAnsi" w:cstheme="minorHAnsi"/>
          <w:color w:val="000000"/>
          <w:sz w:val="24"/>
          <w:szCs w:val="24"/>
        </w:rPr>
        <w:t>b. Results of developing a variation model book exercise throwing this, can be disseminated and can be used by all trainers at Madrasah Aliyah School , parents , and servants public to child .</w:t>
      </w:r>
    </w:p>
    <w:p w14:paraId="126499EB" w14:textId="7BEDADE5" w:rsidR="000C4748" w:rsidRPr="000C4748" w:rsidRDefault="001B7B79" w:rsidP="006236C4">
      <w:pPr>
        <w:pStyle w:val="ListParagraph"/>
        <w:spacing w:after="120" w:line="240" w:lineRule="auto"/>
        <w:ind w:left="0"/>
        <w:jc w:val="both"/>
        <w:rPr>
          <w:rFonts w:asciiTheme="minorHAnsi" w:eastAsia="Times New Roman" w:hAnsiTheme="minorHAnsi" w:cstheme="minorHAnsi"/>
          <w:sz w:val="24"/>
          <w:szCs w:val="24"/>
        </w:rPr>
      </w:pPr>
      <w:r w:rsidRPr="001B7B79">
        <w:rPr>
          <w:rFonts w:asciiTheme="minorHAnsi" w:hAnsiTheme="minorHAnsi" w:cstheme="minorHAnsi"/>
          <w:color w:val="000000"/>
          <w:sz w:val="24"/>
          <w:szCs w:val="24"/>
        </w:rPr>
        <w:t>c. Developing a variation book exercise advanced or more basic from the variation model book exercise throw that has researchers made this.</w:t>
      </w:r>
    </w:p>
    <w:p w14:paraId="38718265" w14:textId="77777777" w:rsidR="000C4748" w:rsidRPr="000C4748" w:rsidRDefault="000C4748" w:rsidP="000C4748">
      <w:pPr>
        <w:pStyle w:val="Body"/>
        <w:ind w:firstLine="0"/>
        <w:rPr>
          <w:rFonts w:asciiTheme="minorHAnsi" w:hAnsiTheme="minorHAnsi" w:cstheme="minorHAnsi"/>
          <w:bCs/>
          <w:sz w:val="24"/>
          <w:szCs w:val="24"/>
        </w:rPr>
      </w:pPr>
    </w:p>
    <w:p w14:paraId="37963389" w14:textId="16C6706D" w:rsidR="00F33F3D" w:rsidRPr="001B7B79" w:rsidRDefault="00F33F3D" w:rsidP="001B7B79">
      <w:pPr>
        <w:pBdr>
          <w:bottom w:val="double" w:sz="6" w:space="1" w:color="auto"/>
        </w:pBdr>
        <w:spacing w:after="0" w:line="240" w:lineRule="auto"/>
        <w:jc w:val="both"/>
        <w:rPr>
          <w:rFonts w:asciiTheme="minorHAnsi" w:hAnsiTheme="minorHAnsi" w:cstheme="minorHAnsi"/>
          <w:b/>
          <w:bCs/>
          <w:sz w:val="24"/>
          <w:szCs w:val="24"/>
        </w:rPr>
      </w:pPr>
      <w:bookmarkStart w:id="4" w:name="BIBLIOGRAFI"/>
      <w:r w:rsidRPr="000C4748">
        <w:rPr>
          <w:rFonts w:asciiTheme="minorHAnsi" w:hAnsiTheme="minorHAnsi" w:cstheme="minorHAnsi"/>
          <w:b/>
          <w:bCs/>
          <w:sz w:val="24"/>
          <w:szCs w:val="24"/>
        </w:rPr>
        <w:t>BIBLIOGRAPHY</w:t>
      </w:r>
      <w:bookmarkEnd w:id="4"/>
    </w:p>
    <w:p w14:paraId="18A848B3"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proofErr w:type="spellStart"/>
      <w:r w:rsidRPr="006236C4">
        <w:rPr>
          <w:rFonts w:asciiTheme="minorHAnsi" w:eastAsia="Times New Roman" w:hAnsiTheme="minorHAnsi" w:cstheme="minorHAnsi"/>
          <w:color w:val="000000"/>
          <w:sz w:val="24"/>
          <w:szCs w:val="24"/>
          <w:lang w:val="en-ID"/>
        </w:rPr>
        <w:t>Budiawanto</w:t>
      </w:r>
      <w:proofErr w:type="spellEnd"/>
      <w:r w:rsidRPr="006236C4">
        <w:rPr>
          <w:rFonts w:asciiTheme="minorHAnsi" w:eastAsia="Times New Roman" w:hAnsiTheme="minorHAnsi" w:cstheme="minorHAnsi"/>
          <w:color w:val="000000"/>
          <w:sz w:val="24"/>
          <w:szCs w:val="24"/>
          <w:lang w:val="en-ID"/>
        </w:rPr>
        <w:t xml:space="preserve"> . (2016). Development of a Volleyball Smash Training Model. Physical Education , 4.</w:t>
      </w:r>
    </w:p>
    <w:p w14:paraId="0AF9C13D"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proofErr w:type="spellStart"/>
      <w:r w:rsidRPr="006236C4">
        <w:rPr>
          <w:rFonts w:asciiTheme="minorHAnsi" w:eastAsia="Times New Roman" w:hAnsiTheme="minorHAnsi" w:cstheme="minorHAnsi"/>
          <w:color w:val="000000"/>
          <w:sz w:val="24"/>
          <w:szCs w:val="24"/>
          <w:lang w:val="en-ID"/>
        </w:rPr>
        <w:t>Bompa</w:t>
      </w:r>
      <w:proofErr w:type="spellEnd"/>
      <w:r w:rsidRPr="006236C4">
        <w:rPr>
          <w:rFonts w:asciiTheme="minorHAnsi" w:eastAsia="Times New Roman" w:hAnsiTheme="minorHAnsi" w:cstheme="minorHAnsi"/>
          <w:color w:val="000000"/>
          <w:sz w:val="24"/>
          <w:szCs w:val="24"/>
          <w:lang w:val="en-ID"/>
        </w:rPr>
        <w:t xml:space="preserve"> . (2015). Efforts to Improve Passing Through Results Variations of Turning and Passing the Ball Exercises for Athletes Football Age 15-17 Years at </w:t>
      </w:r>
      <w:proofErr w:type="spellStart"/>
      <w:r w:rsidRPr="006236C4">
        <w:rPr>
          <w:rFonts w:asciiTheme="minorHAnsi" w:eastAsia="Times New Roman" w:hAnsiTheme="minorHAnsi" w:cstheme="minorHAnsi"/>
          <w:color w:val="000000"/>
          <w:sz w:val="24"/>
          <w:szCs w:val="24"/>
          <w:lang w:val="en-ID"/>
        </w:rPr>
        <w:t>Ssb</w:t>
      </w:r>
      <w:proofErr w:type="spellEnd"/>
      <w:r w:rsidRPr="006236C4">
        <w:rPr>
          <w:rFonts w:asciiTheme="minorHAnsi" w:eastAsia="Times New Roman" w:hAnsiTheme="minorHAnsi" w:cstheme="minorHAnsi"/>
          <w:color w:val="000000"/>
          <w:sz w:val="24"/>
          <w:szCs w:val="24"/>
          <w:lang w:val="en-ID"/>
        </w:rPr>
        <w:t xml:space="preserve"> _ Morning Rays . Journal Knowledge Sports , 5.</w:t>
      </w:r>
    </w:p>
    <w:p w14:paraId="2A76FC35"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proofErr w:type="spellStart"/>
      <w:r w:rsidRPr="006236C4">
        <w:rPr>
          <w:rFonts w:asciiTheme="minorHAnsi" w:eastAsia="Times New Roman" w:hAnsiTheme="minorHAnsi" w:cstheme="minorHAnsi"/>
          <w:color w:val="000000"/>
          <w:sz w:val="24"/>
          <w:szCs w:val="24"/>
          <w:lang w:val="en-ID"/>
        </w:rPr>
        <w:t>Paturusi</w:t>
      </w:r>
      <w:proofErr w:type="spellEnd"/>
      <w:r w:rsidRPr="006236C4">
        <w:rPr>
          <w:rFonts w:asciiTheme="minorHAnsi" w:eastAsia="Times New Roman" w:hAnsiTheme="minorHAnsi" w:cstheme="minorHAnsi"/>
          <w:color w:val="000000"/>
          <w:sz w:val="24"/>
          <w:szCs w:val="24"/>
          <w:lang w:val="en-ID"/>
        </w:rPr>
        <w:t xml:space="preserve"> , A. (2012). Physical Education and Sports Management . Jakarta: </w:t>
      </w:r>
      <w:proofErr w:type="spellStart"/>
      <w:r w:rsidRPr="006236C4">
        <w:rPr>
          <w:rFonts w:asciiTheme="minorHAnsi" w:eastAsia="Times New Roman" w:hAnsiTheme="minorHAnsi" w:cstheme="minorHAnsi"/>
          <w:color w:val="000000"/>
          <w:sz w:val="24"/>
          <w:szCs w:val="24"/>
          <w:lang w:val="en-ID"/>
        </w:rPr>
        <w:t>Rineka</w:t>
      </w:r>
      <w:proofErr w:type="spellEnd"/>
      <w:r w:rsidRPr="006236C4">
        <w:rPr>
          <w:rFonts w:asciiTheme="minorHAnsi" w:eastAsia="Times New Roman" w:hAnsiTheme="minorHAnsi" w:cstheme="minorHAnsi"/>
          <w:color w:val="000000"/>
          <w:sz w:val="24"/>
          <w:szCs w:val="24"/>
          <w:lang w:val="en-ID"/>
        </w:rPr>
        <w:t xml:space="preserve"> </w:t>
      </w:r>
      <w:proofErr w:type="gramStart"/>
      <w:r w:rsidRPr="006236C4">
        <w:rPr>
          <w:rFonts w:asciiTheme="minorHAnsi" w:eastAsia="Times New Roman" w:hAnsiTheme="minorHAnsi" w:cstheme="minorHAnsi"/>
          <w:color w:val="000000"/>
          <w:sz w:val="24"/>
          <w:szCs w:val="24"/>
          <w:lang w:val="en-ID"/>
        </w:rPr>
        <w:t>Create..</w:t>
      </w:r>
      <w:proofErr w:type="gramEnd"/>
    </w:p>
    <w:p w14:paraId="31B635D3"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r w:rsidRPr="006236C4">
        <w:rPr>
          <w:rFonts w:asciiTheme="minorHAnsi" w:eastAsia="Times New Roman" w:hAnsiTheme="minorHAnsi" w:cstheme="minorHAnsi"/>
          <w:color w:val="000000"/>
          <w:sz w:val="24"/>
          <w:szCs w:val="24"/>
          <w:lang w:val="en-ID"/>
        </w:rPr>
        <w:t>Robert, B. M. (2009). Instructions Design: The ADDIE Approach. New York: Springer.</w:t>
      </w:r>
    </w:p>
    <w:p w14:paraId="363BBED0"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proofErr w:type="spellStart"/>
      <w:r w:rsidRPr="006236C4">
        <w:rPr>
          <w:rFonts w:asciiTheme="minorHAnsi" w:eastAsia="Times New Roman" w:hAnsiTheme="minorHAnsi" w:cstheme="minorHAnsi"/>
          <w:color w:val="000000"/>
          <w:sz w:val="24"/>
          <w:szCs w:val="24"/>
          <w:lang w:val="en-ID"/>
        </w:rPr>
        <w:t>Hermansah</w:t>
      </w:r>
      <w:proofErr w:type="spellEnd"/>
      <w:r w:rsidRPr="006236C4">
        <w:rPr>
          <w:rFonts w:asciiTheme="minorHAnsi" w:eastAsia="Times New Roman" w:hAnsiTheme="minorHAnsi" w:cstheme="minorHAnsi"/>
          <w:color w:val="000000"/>
          <w:sz w:val="24"/>
          <w:szCs w:val="24"/>
          <w:lang w:val="en-ID"/>
        </w:rPr>
        <w:t xml:space="preserve"> , B. (2018). Influence Handball Learning towards Ability Student Social Interaction . Didactic Vehicle : Journal Knowledge Education , 16(3), 338-345.</w:t>
      </w:r>
    </w:p>
    <w:p w14:paraId="2D13FF44"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proofErr w:type="spellStart"/>
      <w:r w:rsidRPr="006236C4">
        <w:rPr>
          <w:rFonts w:asciiTheme="minorHAnsi" w:eastAsia="Times New Roman" w:hAnsiTheme="minorHAnsi" w:cstheme="minorHAnsi"/>
          <w:color w:val="000000"/>
          <w:sz w:val="24"/>
          <w:szCs w:val="24"/>
          <w:lang w:val="en-ID"/>
        </w:rPr>
        <w:t>Hermansah</w:t>
      </w:r>
      <w:proofErr w:type="spellEnd"/>
      <w:r w:rsidRPr="006236C4">
        <w:rPr>
          <w:rFonts w:asciiTheme="minorHAnsi" w:eastAsia="Times New Roman" w:hAnsiTheme="minorHAnsi" w:cstheme="minorHAnsi"/>
          <w:color w:val="000000"/>
          <w:sz w:val="24"/>
          <w:szCs w:val="24"/>
          <w:lang w:val="en-ID"/>
        </w:rPr>
        <w:t xml:space="preserve"> , B. (2018). Modification Handball Games on Passing Learning Outcomes _ Student Handball Learning . Didactic Vehicle : Journal Knowledge Education , 16(1), 108-115.</w:t>
      </w:r>
    </w:p>
    <w:p w14:paraId="7334950A" w14:textId="77777777" w:rsidR="006236C4" w:rsidRPr="006236C4" w:rsidRDefault="006236C4" w:rsidP="006236C4">
      <w:pPr>
        <w:spacing w:after="0" w:line="240" w:lineRule="auto"/>
        <w:ind w:left="540" w:hanging="540"/>
        <w:rPr>
          <w:rFonts w:asciiTheme="minorHAnsi" w:eastAsia="Times New Roman" w:hAnsiTheme="minorHAnsi" w:cstheme="minorHAnsi"/>
          <w:color w:val="000000"/>
          <w:sz w:val="24"/>
          <w:szCs w:val="24"/>
          <w:lang w:val="en-ID"/>
        </w:rPr>
      </w:pPr>
      <w:proofErr w:type="spellStart"/>
      <w:r w:rsidRPr="006236C4">
        <w:rPr>
          <w:rFonts w:asciiTheme="minorHAnsi" w:eastAsia="Times New Roman" w:hAnsiTheme="minorHAnsi" w:cstheme="minorHAnsi"/>
          <w:color w:val="000000"/>
          <w:sz w:val="24"/>
          <w:szCs w:val="24"/>
          <w:lang w:val="en-ID"/>
        </w:rPr>
        <w:t>Sugiyono</w:t>
      </w:r>
      <w:proofErr w:type="spellEnd"/>
      <w:r w:rsidRPr="006236C4">
        <w:rPr>
          <w:rFonts w:asciiTheme="minorHAnsi" w:eastAsia="Times New Roman" w:hAnsiTheme="minorHAnsi" w:cstheme="minorHAnsi"/>
          <w:color w:val="000000"/>
          <w:sz w:val="24"/>
          <w:szCs w:val="24"/>
          <w:lang w:val="en-ID"/>
        </w:rPr>
        <w:t xml:space="preserve"> . (2012). Research Methods Quantitative , Qualitative , and R&amp;D. Bandung: Alphabet .</w:t>
      </w:r>
    </w:p>
    <w:p w14:paraId="00877D2A" w14:textId="43468975" w:rsidR="000C4748" w:rsidRPr="000C4748" w:rsidRDefault="006236C4" w:rsidP="006236C4">
      <w:pPr>
        <w:spacing w:after="0" w:line="240" w:lineRule="auto"/>
        <w:ind w:left="540" w:hanging="540"/>
        <w:rPr>
          <w:rFonts w:ascii="Times New Roman" w:eastAsia="Times New Roman" w:hAnsi="Times New Roman"/>
          <w:sz w:val="24"/>
          <w:szCs w:val="24"/>
          <w:lang w:val="en-ID"/>
        </w:rPr>
      </w:pPr>
      <w:proofErr w:type="spellStart"/>
      <w:r w:rsidRPr="006236C4">
        <w:rPr>
          <w:rFonts w:asciiTheme="minorHAnsi" w:eastAsia="Times New Roman" w:hAnsiTheme="minorHAnsi" w:cstheme="minorHAnsi"/>
          <w:color w:val="000000"/>
          <w:sz w:val="24"/>
          <w:szCs w:val="24"/>
          <w:lang w:val="en-ID"/>
        </w:rPr>
        <w:t>Sujarwo</w:t>
      </w:r>
      <w:proofErr w:type="spellEnd"/>
      <w:r w:rsidRPr="006236C4">
        <w:rPr>
          <w:rFonts w:asciiTheme="minorHAnsi" w:eastAsia="Times New Roman" w:hAnsiTheme="minorHAnsi" w:cstheme="minorHAnsi"/>
          <w:color w:val="000000"/>
          <w:sz w:val="24"/>
          <w:szCs w:val="24"/>
          <w:lang w:val="en-ID"/>
        </w:rPr>
        <w:t xml:space="preserve"> , MM (2015). Theory and Practice. Jakarta: Jakarta State University Educational Development Institute.</w:t>
      </w:r>
    </w:p>
    <w:p w14:paraId="68D953F3" w14:textId="77777777" w:rsidR="00F33F3D" w:rsidRPr="001D7745" w:rsidRDefault="00F33F3D" w:rsidP="00F33F3D">
      <w:pPr>
        <w:spacing w:after="120" w:line="240" w:lineRule="auto"/>
        <w:jc w:val="both"/>
        <w:rPr>
          <w:rFonts w:cs="Calibri"/>
          <w:sz w:val="24"/>
          <w:szCs w:val="24"/>
        </w:rPr>
        <w:sectPr w:rsidR="00F33F3D" w:rsidRPr="001D7745" w:rsidSect="00173A0A">
          <w:headerReference w:type="even" r:id="rId9"/>
          <w:headerReference w:type="default" r:id="rId10"/>
          <w:footerReference w:type="even" r:id="rId11"/>
          <w:footerReference w:type="default" r:id="rId12"/>
          <w:footerReference w:type="first" r:id="rId13"/>
          <w:pgSz w:w="12240" w:h="15840"/>
          <w:pgMar w:top="1440" w:right="1440" w:bottom="1440" w:left="1440" w:header="708" w:footer="708" w:gutter="0"/>
          <w:pgNumType w:start="915"/>
          <w:cols w:space="708"/>
          <w:titlePg/>
          <w:docGrid w:linePitch="360"/>
        </w:sectPr>
      </w:pPr>
    </w:p>
    <w:p w14:paraId="74768B1C" w14:textId="77777777" w:rsidR="00F33F3D" w:rsidRPr="001D7745" w:rsidRDefault="00F33F3D" w:rsidP="00F33F3D">
      <w:pPr>
        <w:spacing w:after="0" w:line="276" w:lineRule="auto"/>
        <w:jc w:val="both"/>
        <w:rPr>
          <w:rFonts w:cs="Calibri"/>
          <w:sz w:val="24"/>
          <w:szCs w:val="24"/>
        </w:rPr>
        <w:sectPr w:rsidR="00F33F3D" w:rsidRPr="001D7745" w:rsidSect="00396C87">
          <w:type w:val="continuous"/>
          <w:pgSz w:w="12240" w:h="15840"/>
          <w:pgMar w:top="1440" w:right="1440" w:bottom="1440" w:left="1440" w:header="708" w:footer="708" w:gutter="0"/>
          <w:cols w:space="708"/>
          <w:docGrid w:linePitch="360"/>
        </w:sectPr>
      </w:pPr>
    </w:p>
    <w:tbl>
      <w:tblPr>
        <w:tblW w:w="9660" w:type="dxa"/>
        <w:tblBorders>
          <w:top w:val="single" w:sz="18" w:space="0" w:color="FF0000"/>
        </w:tblBorders>
        <w:tblLook w:val="04A0" w:firstRow="1" w:lastRow="0" w:firstColumn="1" w:lastColumn="0" w:noHBand="0" w:noVBand="1"/>
      </w:tblPr>
      <w:tblGrid>
        <w:gridCol w:w="9660"/>
      </w:tblGrid>
      <w:tr w:rsidR="00F33F3D" w:rsidRPr="001D7745" w14:paraId="004AE890" w14:textId="77777777" w:rsidTr="001D1CDC">
        <w:trPr>
          <w:trHeight w:val="21"/>
        </w:trPr>
        <w:tc>
          <w:tcPr>
            <w:tcW w:w="9660" w:type="dxa"/>
            <w:tcBorders>
              <w:top w:val="single" w:sz="4" w:space="0" w:color="2E685F"/>
            </w:tcBorders>
            <w:shd w:val="clear" w:color="auto" w:fill="auto"/>
          </w:tcPr>
          <w:p w14:paraId="02C3A3D1" w14:textId="18BA0C63" w:rsidR="00F33F3D" w:rsidRDefault="00F33F3D" w:rsidP="005155C6">
            <w:pPr>
              <w:spacing w:after="0" w:line="240" w:lineRule="auto"/>
              <w:jc w:val="center"/>
              <w:rPr>
                <w:rFonts w:cs="Calibri"/>
                <w:b/>
                <w:sz w:val="24"/>
                <w:szCs w:val="24"/>
              </w:rPr>
            </w:pPr>
            <w:bookmarkStart w:id="7" w:name="_Hlk72352747"/>
          </w:p>
          <w:p w14:paraId="2670391B" w14:textId="77777777" w:rsidR="00F33F3D" w:rsidRPr="001D7745" w:rsidRDefault="00F33F3D" w:rsidP="005155C6">
            <w:pPr>
              <w:spacing w:after="0" w:line="240" w:lineRule="auto"/>
              <w:jc w:val="center"/>
              <w:rPr>
                <w:rFonts w:cs="Calibri"/>
                <w:b/>
                <w:sz w:val="24"/>
                <w:szCs w:val="24"/>
              </w:rPr>
            </w:pPr>
            <w:r w:rsidRPr="001D7745">
              <w:rPr>
                <w:rFonts w:cs="Calibri"/>
                <w:b/>
                <w:sz w:val="24"/>
                <w:szCs w:val="24"/>
              </w:rPr>
              <w:t>Copyright holder:</w:t>
            </w:r>
          </w:p>
          <w:p w14:paraId="3A4B92C8" w14:textId="66E530F2" w:rsidR="00F33F3D" w:rsidRPr="001D7745" w:rsidRDefault="006236C4" w:rsidP="005155C6">
            <w:pPr>
              <w:spacing w:after="0" w:line="240" w:lineRule="auto"/>
              <w:jc w:val="center"/>
              <w:rPr>
                <w:rFonts w:cs="Calibri"/>
                <w:bCs/>
                <w:sz w:val="24"/>
                <w:szCs w:val="24"/>
              </w:rPr>
            </w:pPr>
            <w:bookmarkStart w:id="8" w:name="_Hlk147398649"/>
            <w:proofErr w:type="spellStart"/>
            <w:r w:rsidRPr="006236C4">
              <w:rPr>
                <w:rFonts w:cs="Calibri"/>
                <w:bCs/>
                <w:sz w:val="24"/>
                <w:szCs w:val="24"/>
              </w:rPr>
              <w:t>Bisri</w:t>
            </w:r>
            <w:proofErr w:type="spellEnd"/>
            <w:r w:rsidRPr="006236C4">
              <w:rPr>
                <w:rFonts w:cs="Calibri"/>
                <w:bCs/>
                <w:sz w:val="24"/>
                <w:szCs w:val="24"/>
              </w:rPr>
              <w:t xml:space="preserve"> Mustofa, Mustafa </w:t>
            </w:r>
            <w:proofErr w:type="spellStart"/>
            <w:r w:rsidRPr="006236C4">
              <w:rPr>
                <w:rFonts w:cs="Calibri"/>
                <w:bCs/>
                <w:sz w:val="24"/>
                <w:szCs w:val="24"/>
              </w:rPr>
              <w:t>Masyhur</w:t>
            </w:r>
            <w:proofErr w:type="spellEnd"/>
            <w:r w:rsidRPr="006236C4">
              <w:rPr>
                <w:rFonts w:cs="Calibri"/>
                <w:bCs/>
                <w:sz w:val="24"/>
                <w:szCs w:val="24"/>
              </w:rPr>
              <w:t xml:space="preserve"> , Slamet </w:t>
            </w:r>
            <w:proofErr w:type="spellStart"/>
            <w:r w:rsidRPr="006236C4">
              <w:rPr>
                <w:rFonts w:cs="Calibri"/>
                <w:bCs/>
                <w:sz w:val="24"/>
                <w:szCs w:val="24"/>
              </w:rPr>
              <w:t>Sukriadi</w:t>
            </w:r>
            <w:proofErr w:type="spellEnd"/>
            <w:r w:rsidR="00F33F3D" w:rsidRPr="008A36D0">
              <w:rPr>
                <w:rFonts w:cs="Calibri"/>
                <w:bCs/>
                <w:sz w:val="24"/>
                <w:szCs w:val="24"/>
              </w:rPr>
              <w:t xml:space="preserve"> </w:t>
            </w:r>
            <w:bookmarkEnd w:id="8"/>
            <w:r w:rsidR="00F33F3D">
              <w:rPr>
                <w:rFonts w:cs="Calibri"/>
                <w:bCs/>
                <w:sz w:val="24"/>
                <w:szCs w:val="24"/>
              </w:rPr>
              <w:t>(2023)</w:t>
            </w:r>
          </w:p>
        </w:tc>
      </w:tr>
      <w:tr w:rsidR="00F33F3D" w:rsidRPr="001D7745" w14:paraId="60D8C4F5" w14:textId="77777777" w:rsidTr="005155C6">
        <w:trPr>
          <w:trHeight w:val="21"/>
        </w:trPr>
        <w:tc>
          <w:tcPr>
            <w:tcW w:w="9660" w:type="dxa"/>
            <w:shd w:val="clear" w:color="auto" w:fill="auto"/>
          </w:tcPr>
          <w:p w14:paraId="54C890FC" w14:textId="77777777" w:rsidR="00F33F3D" w:rsidRDefault="00F33F3D" w:rsidP="005155C6">
            <w:pPr>
              <w:spacing w:after="0" w:line="240" w:lineRule="auto"/>
              <w:jc w:val="center"/>
              <w:rPr>
                <w:rFonts w:cs="Calibri"/>
                <w:b/>
                <w:sz w:val="24"/>
                <w:szCs w:val="24"/>
              </w:rPr>
            </w:pPr>
          </w:p>
          <w:p w14:paraId="2D6F07FD" w14:textId="77777777" w:rsidR="00F33F3D" w:rsidRPr="001D7745" w:rsidRDefault="00F33F3D" w:rsidP="005155C6">
            <w:pPr>
              <w:spacing w:after="0" w:line="240" w:lineRule="auto"/>
              <w:jc w:val="center"/>
              <w:rPr>
                <w:rFonts w:cs="Calibri"/>
                <w:b/>
                <w:sz w:val="24"/>
                <w:szCs w:val="24"/>
              </w:rPr>
            </w:pPr>
            <w:r w:rsidRPr="001D7745">
              <w:rPr>
                <w:rFonts w:cs="Calibri"/>
                <w:b/>
                <w:sz w:val="24"/>
                <w:szCs w:val="24"/>
              </w:rPr>
              <w:t>First publication rights:</w:t>
            </w:r>
          </w:p>
          <w:p w14:paraId="1792411D" w14:textId="77F510F5" w:rsidR="00F33F3D" w:rsidRPr="00D41B97" w:rsidRDefault="00000000" w:rsidP="005155C6">
            <w:pPr>
              <w:spacing w:after="0" w:line="240" w:lineRule="auto"/>
              <w:jc w:val="center"/>
              <w:rPr>
                <w:rFonts w:cs="Calibri"/>
                <w:bCs/>
                <w:sz w:val="24"/>
                <w:szCs w:val="24"/>
              </w:rPr>
            </w:pPr>
            <w:hyperlink r:id="rId14" w:history="1">
              <w:r w:rsidR="001D1CDC" w:rsidRPr="001D1CDC">
                <w:rPr>
                  <w:rStyle w:val="Hyperlink"/>
                  <w:rFonts w:cs="Calibri"/>
                  <w:i/>
                  <w:noProof/>
                  <w:sz w:val="24"/>
                  <w:szCs w:val="24"/>
                </w:rPr>
                <w:t>ADVANCES in Social Humanities Research</w:t>
              </w:r>
            </w:hyperlink>
          </w:p>
        </w:tc>
      </w:tr>
      <w:tr w:rsidR="00F33F3D" w:rsidRPr="001D7745" w14:paraId="1EA4F0AB" w14:textId="77777777" w:rsidTr="005155C6">
        <w:trPr>
          <w:trHeight w:val="21"/>
        </w:trPr>
        <w:tc>
          <w:tcPr>
            <w:tcW w:w="9660" w:type="dxa"/>
            <w:shd w:val="clear" w:color="auto" w:fill="auto"/>
          </w:tcPr>
          <w:p w14:paraId="7708D985" w14:textId="77777777" w:rsidR="00F33F3D" w:rsidRDefault="00F33F3D" w:rsidP="005155C6">
            <w:pPr>
              <w:spacing w:after="0" w:line="240" w:lineRule="auto"/>
              <w:jc w:val="center"/>
              <w:rPr>
                <w:rFonts w:cs="Calibri"/>
                <w:b/>
                <w:sz w:val="24"/>
                <w:szCs w:val="24"/>
              </w:rPr>
            </w:pPr>
          </w:p>
          <w:p w14:paraId="298DC073" w14:textId="77777777" w:rsidR="00F33F3D" w:rsidRPr="001D7745" w:rsidRDefault="00F33F3D" w:rsidP="005155C6">
            <w:pPr>
              <w:spacing w:after="0" w:line="240" w:lineRule="auto"/>
              <w:jc w:val="center"/>
              <w:rPr>
                <w:rFonts w:cs="Calibri"/>
                <w:b/>
                <w:sz w:val="24"/>
                <w:szCs w:val="24"/>
              </w:rPr>
            </w:pPr>
            <w:r w:rsidRPr="001D7745">
              <w:rPr>
                <w:rFonts w:cs="Calibri"/>
                <w:b/>
                <w:sz w:val="24"/>
                <w:szCs w:val="24"/>
              </w:rPr>
              <w:t>This article is licensed under:</w:t>
            </w:r>
          </w:p>
          <w:p w14:paraId="3E1CBC71" w14:textId="77777777" w:rsidR="00F33F3D" w:rsidRPr="001D7745" w:rsidRDefault="00F33F3D" w:rsidP="005155C6">
            <w:pPr>
              <w:spacing w:after="0" w:line="240" w:lineRule="auto"/>
              <w:jc w:val="center"/>
              <w:rPr>
                <w:rFonts w:cs="Calibri"/>
                <w:b/>
                <w:caps/>
                <w:noProof/>
                <w:sz w:val="24"/>
                <w:szCs w:val="24"/>
              </w:rPr>
            </w:pPr>
            <w:r w:rsidRPr="00CD0F48">
              <w:rPr>
                <w:rFonts w:cs="Calibri"/>
                <w:noProof/>
                <w:sz w:val="24"/>
                <w:szCs w:val="24"/>
              </w:rPr>
              <w:drawing>
                <wp:inline distT="0" distB="0" distL="0" distR="0" wp14:anchorId="06D113A2" wp14:editId="1DEAD33E">
                  <wp:extent cx="838200" cy="292100"/>
                  <wp:effectExtent l="0" t="0" r="0" b="0"/>
                  <wp:docPr id="2" name="Pictur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6F760B85" w14:textId="77777777" w:rsidR="00F33F3D" w:rsidRPr="001D7745" w:rsidRDefault="00F33F3D" w:rsidP="005155C6">
            <w:pPr>
              <w:spacing w:after="0" w:line="240" w:lineRule="auto"/>
              <w:jc w:val="center"/>
              <w:rPr>
                <w:rFonts w:cs="Calibri"/>
                <w:b/>
                <w:sz w:val="24"/>
                <w:szCs w:val="24"/>
              </w:rPr>
            </w:pPr>
          </w:p>
        </w:tc>
      </w:tr>
      <w:bookmarkEnd w:id="7"/>
    </w:tbl>
    <w:p w14:paraId="38B193A2" w14:textId="77777777" w:rsidR="00F33F3D" w:rsidRDefault="00F33F3D"/>
    <w:sectPr w:rsidR="00F33F3D" w:rsidSect="000C4748">
      <w:headerReference w:type="even" r:id="rId17"/>
      <w:headerReference w:type="default" r:id="rId18"/>
      <w:footerReference w:type="even" r:id="rId19"/>
      <w:footerReference w:type="defaul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43154" w14:textId="77777777" w:rsidR="006831CA" w:rsidRDefault="006831CA" w:rsidP="000C4748">
      <w:pPr>
        <w:spacing w:after="0" w:line="240" w:lineRule="auto"/>
      </w:pPr>
      <w:r>
        <w:separator/>
      </w:r>
    </w:p>
  </w:endnote>
  <w:endnote w:type="continuationSeparator" w:id="0">
    <w:p w14:paraId="413811D5" w14:textId="77777777" w:rsidR="006831CA" w:rsidRDefault="006831CA" w:rsidP="000C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1D1CDC" w14:paraId="4AB9EF16" w14:textId="77777777" w:rsidTr="006B3948">
      <w:tc>
        <w:tcPr>
          <w:tcW w:w="8642" w:type="dxa"/>
        </w:tcPr>
        <w:p w14:paraId="749CBC6B" w14:textId="7CBFC936" w:rsidR="001D1CDC" w:rsidRPr="0073065F" w:rsidRDefault="001D1CDC" w:rsidP="001D1CDC">
          <w:pPr>
            <w:pStyle w:val="Footer"/>
            <w:ind w:left="6804" w:hanging="6804"/>
            <w:rPr>
              <w:sz w:val="24"/>
            </w:rPr>
          </w:pPr>
          <w:r>
            <w:rPr>
              <w:rFonts w:cs="Calibri"/>
              <w:i/>
              <w:noProof/>
              <w:sz w:val="24"/>
              <w:szCs w:val="24"/>
            </w:rPr>
            <w:t xml:space="preserve">ADVANCES in Social Humanities Research </w:t>
          </w:r>
          <w:r w:rsidRPr="00795434">
            <w:rPr>
              <w:rFonts w:cs="Calibri"/>
              <w:noProof/>
              <w:sz w:val="24"/>
              <w:szCs w:val="24"/>
            </w:rPr>
            <w:t>Vol 1 No. September 7, 2023</w:t>
          </w:r>
        </w:p>
      </w:tc>
      <w:tc>
        <w:tcPr>
          <w:tcW w:w="708" w:type="dxa"/>
        </w:tcPr>
        <w:p w14:paraId="3BF5408B" w14:textId="77777777" w:rsidR="001D1CDC" w:rsidRPr="0073065F" w:rsidRDefault="001D1CDC" w:rsidP="001D1CDC">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27638708" w14:textId="77777777" w:rsidR="0073065F" w:rsidRDefault="007306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1D1CDC" w14:paraId="27DF354F" w14:textId="77777777" w:rsidTr="006B3948">
      <w:tc>
        <w:tcPr>
          <w:tcW w:w="8642" w:type="dxa"/>
        </w:tcPr>
        <w:p w14:paraId="5A15E99F" w14:textId="12AB4ACE" w:rsidR="001D1CDC" w:rsidRPr="0073065F" w:rsidRDefault="001D1CDC" w:rsidP="001D1CDC">
          <w:pPr>
            <w:pStyle w:val="Footer"/>
            <w:ind w:left="6804" w:hanging="6804"/>
            <w:rPr>
              <w:sz w:val="24"/>
            </w:rPr>
          </w:pPr>
          <w:r>
            <w:rPr>
              <w:rFonts w:cs="Calibri"/>
              <w:i/>
              <w:noProof/>
              <w:sz w:val="24"/>
              <w:szCs w:val="24"/>
            </w:rPr>
            <w:t xml:space="preserve">ADVANCES in Social Humanities Research </w:t>
          </w:r>
          <w:r w:rsidRPr="00795434">
            <w:rPr>
              <w:rFonts w:cs="Calibri"/>
              <w:noProof/>
              <w:sz w:val="24"/>
              <w:szCs w:val="24"/>
            </w:rPr>
            <w:t>Vol 1 No. September 7, 2023</w:t>
          </w:r>
        </w:p>
      </w:tc>
      <w:tc>
        <w:tcPr>
          <w:tcW w:w="708" w:type="dxa"/>
        </w:tcPr>
        <w:p w14:paraId="15B04F4F" w14:textId="77777777" w:rsidR="001D1CDC" w:rsidRPr="0073065F" w:rsidRDefault="001D1CDC" w:rsidP="001D1CDC">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0DF64A8D" w14:textId="0E61E945" w:rsidR="00F33F3D" w:rsidRPr="00697DC2" w:rsidRDefault="00F33F3D" w:rsidP="000C4748">
    <w:pPr>
      <w:pStyle w:val="Footer"/>
      <w:ind w:left="6804" w:hanging="6804"/>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73065F" w14:paraId="33DC6356" w14:textId="77777777" w:rsidTr="00857B47">
      <w:tc>
        <w:tcPr>
          <w:tcW w:w="8642" w:type="dxa"/>
        </w:tcPr>
        <w:p w14:paraId="6C1EA015" w14:textId="2F5B8DCD" w:rsidR="0073065F" w:rsidRPr="0073065F" w:rsidRDefault="00F1607C" w:rsidP="0073065F">
          <w:pPr>
            <w:pStyle w:val="Footer"/>
            <w:ind w:left="6804" w:hanging="6804"/>
            <w:rPr>
              <w:sz w:val="24"/>
            </w:rPr>
          </w:pPr>
          <w:r>
            <w:rPr>
              <w:rFonts w:cs="Calibri"/>
              <w:i/>
              <w:noProof/>
              <w:sz w:val="24"/>
              <w:szCs w:val="24"/>
            </w:rPr>
            <w:t xml:space="preserve">ADVANCES in Social Humanities Research </w:t>
          </w:r>
          <w:r w:rsidR="0073065F" w:rsidRPr="00795434">
            <w:rPr>
              <w:rFonts w:cs="Calibri"/>
              <w:noProof/>
              <w:sz w:val="24"/>
              <w:szCs w:val="24"/>
            </w:rPr>
            <w:t>Vol 1 No. September 7, 2023</w:t>
          </w:r>
        </w:p>
      </w:tc>
      <w:tc>
        <w:tcPr>
          <w:tcW w:w="708" w:type="dxa"/>
        </w:tcPr>
        <w:p w14:paraId="6DF0398A" w14:textId="77777777" w:rsidR="0073065F" w:rsidRPr="0073065F" w:rsidRDefault="0073065F" w:rsidP="0073065F">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7C61C8E7" w14:textId="0A8359F4" w:rsidR="000C4748" w:rsidRPr="000C4748" w:rsidRDefault="000C4748" w:rsidP="000C4748">
    <w:pPr>
      <w:pStyle w:val="Footer"/>
      <w:ind w:left="6804" w:hanging="6804"/>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8059E8" w14:paraId="14D55891" w14:textId="77777777" w:rsidTr="001C4BD1">
      <w:tc>
        <w:tcPr>
          <w:tcW w:w="8642" w:type="dxa"/>
        </w:tcPr>
        <w:p w14:paraId="73318637" w14:textId="77777777" w:rsidR="008059E8" w:rsidRPr="0073065F" w:rsidRDefault="008059E8" w:rsidP="008059E8">
          <w:pPr>
            <w:pStyle w:val="Footer"/>
            <w:ind w:left="6804" w:hanging="6804"/>
            <w:rPr>
              <w:sz w:val="24"/>
            </w:rPr>
          </w:pPr>
          <w:r>
            <w:rPr>
              <w:rFonts w:cs="Calibri"/>
              <w:i/>
              <w:noProof/>
              <w:sz w:val="24"/>
              <w:szCs w:val="24"/>
            </w:rPr>
            <w:t xml:space="preserve">ADVANCES in Social Humanities Research </w:t>
          </w:r>
          <w:r w:rsidRPr="00795434">
            <w:rPr>
              <w:rFonts w:cs="Calibri"/>
              <w:noProof/>
              <w:sz w:val="24"/>
              <w:szCs w:val="24"/>
            </w:rPr>
            <w:t>Vol 1 No. September 7, 2023</w:t>
          </w:r>
        </w:p>
      </w:tc>
      <w:tc>
        <w:tcPr>
          <w:tcW w:w="708" w:type="dxa"/>
        </w:tcPr>
        <w:p w14:paraId="4DF6EC55" w14:textId="77777777" w:rsidR="008059E8" w:rsidRPr="0073065F" w:rsidRDefault="008059E8" w:rsidP="008059E8">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4CE1B205" w14:textId="09C09D9E" w:rsidR="00A355BE" w:rsidRPr="000C4748" w:rsidRDefault="00A355BE" w:rsidP="008059E8">
    <w:pPr>
      <w:pStyle w:val="Foote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8"/>
    </w:tblGrid>
    <w:tr w:rsidR="006236C4" w14:paraId="575AA7BF" w14:textId="77777777" w:rsidTr="001C4BD1">
      <w:tc>
        <w:tcPr>
          <w:tcW w:w="8642" w:type="dxa"/>
        </w:tcPr>
        <w:p w14:paraId="7C3ED6C3" w14:textId="77777777" w:rsidR="006236C4" w:rsidRPr="0073065F" w:rsidRDefault="006236C4" w:rsidP="006236C4">
          <w:pPr>
            <w:pStyle w:val="Footer"/>
            <w:ind w:left="6804" w:hanging="6804"/>
            <w:rPr>
              <w:sz w:val="24"/>
            </w:rPr>
          </w:pPr>
          <w:r>
            <w:rPr>
              <w:rFonts w:cs="Calibri"/>
              <w:i/>
              <w:noProof/>
              <w:sz w:val="24"/>
              <w:szCs w:val="24"/>
            </w:rPr>
            <w:t xml:space="preserve">ADVANCES in Social Humanities Research </w:t>
          </w:r>
          <w:r w:rsidRPr="00795434">
            <w:rPr>
              <w:rFonts w:cs="Calibri"/>
              <w:noProof/>
              <w:sz w:val="24"/>
              <w:szCs w:val="24"/>
            </w:rPr>
            <w:t>Vol 1 No. September 7, 2023</w:t>
          </w:r>
        </w:p>
      </w:tc>
      <w:tc>
        <w:tcPr>
          <w:tcW w:w="708" w:type="dxa"/>
        </w:tcPr>
        <w:p w14:paraId="11C1EAD5" w14:textId="77777777" w:rsidR="006236C4" w:rsidRPr="0073065F" w:rsidRDefault="006236C4" w:rsidP="006236C4">
          <w:pPr>
            <w:pStyle w:val="Footer"/>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tc>
    </w:tr>
  </w:tbl>
  <w:p w14:paraId="404B8B9E" w14:textId="64A3D568" w:rsidR="00A355BE" w:rsidRPr="006236C4" w:rsidRDefault="00A355BE" w:rsidP="006236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3DB2" w14:textId="77777777" w:rsidR="00A355BE" w:rsidRPr="00697DC2" w:rsidRDefault="00000000" w:rsidP="00697DC2">
    <w:pPr>
      <w:pStyle w:val="Footer"/>
      <w:rPr>
        <w:sz w:val="24"/>
      </w:rPr>
    </w:pPr>
    <w:r w:rsidRPr="00861490">
      <w:rPr>
        <w:rFonts w:cs="Calibri"/>
        <w:i/>
        <w:noProof/>
        <w:sz w:val="24"/>
        <w:szCs w:val="24"/>
      </w:rPr>
      <w:t xml:space="preserve">Syntax Transformation </w:t>
    </w:r>
    <w:r w:rsidRPr="00861490">
      <w:rPr>
        <w:rFonts w:cs="Calibri"/>
        <w:noProof/>
        <w:sz w:val="24"/>
        <w:szCs w:val="24"/>
      </w:rPr>
      <w:t>: Vol 4 No. February 2, 2023</w:t>
    </w:r>
    <w:r w:rsidRPr="00795434">
      <w:rPr>
        <w:sz w:val="28"/>
      </w:rPr>
      <w:t xml:space="preserve"> </w:t>
    </w:r>
    <w:r>
      <w:rPr>
        <w:sz w:val="24"/>
      </w:rPr>
      <w:tab/>
      <w:t>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0FC8" w14:textId="77777777" w:rsidR="006831CA" w:rsidRDefault="006831CA" w:rsidP="000C4748">
      <w:pPr>
        <w:spacing w:after="0" w:line="240" w:lineRule="auto"/>
      </w:pPr>
      <w:r>
        <w:separator/>
      </w:r>
    </w:p>
  </w:footnote>
  <w:footnote w:type="continuationSeparator" w:id="0">
    <w:p w14:paraId="13B527E9" w14:textId="77777777" w:rsidR="006831CA" w:rsidRDefault="006831CA" w:rsidP="000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0C5C" w14:textId="002597B1" w:rsidR="000C4748" w:rsidRPr="006236C4" w:rsidRDefault="006236C4" w:rsidP="006236C4">
    <w:pPr>
      <w:pStyle w:val="Header"/>
    </w:pPr>
    <w:bookmarkStart w:id="5" w:name="_Hlk147398456"/>
    <w:bookmarkStart w:id="6" w:name="_Hlk147398457"/>
    <w:proofErr w:type="spellStart"/>
    <w:r w:rsidRPr="006236C4">
      <w:t>Bisri</w:t>
    </w:r>
    <w:proofErr w:type="spellEnd"/>
    <w:r w:rsidRPr="006236C4">
      <w:t xml:space="preserve"> Mustofa, Mustafa </w:t>
    </w:r>
    <w:proofErr w:type="spellStart"/>
    <w:r w:rsidRPr="006236C4">
      <w:t>Masyhur</w:t>
    </w:r>
    <w:proofErr w:type="spellEnd"/>
    <w:r w:rsidRPr="006236C4">
      <w:t xml:space="preserve"> , Slamet </w:t>
    </w:r>
    <w:proofErr w:type="spellStart"/>
    <w:r w:rsidRPr="006236C4">
      <w:t>Sukriadi</w:t>
    </w:r>
    <w:bookmarkEnd w:id="5"/>
    <w:bookmarkEnd w:id="6"/>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BF1A" w14:textId="795F8332" w:rsidR="000C4748" w:rsidRPr="006236C4" w:rsidRDefault="006236C4" w:rsidP="006236C4">
    <w:pPr>
      <w:pStyle w:val="Header"/>
      <w:jc w:val="right"/>
    </w:pPr>
    <w:r w:rsidRPr="006236C4">
      <w:t xml:space="preserve">Model Of Variation </w:t>
    </w:r>
    <w:proofErr w:type="gramStart"/>
    <w:r w:rsidRPr="006236C4">
      <w:t>Of</w:t>
    </w:r>
    <w:proofErr w:type="gramEnd"/>
    <w:r w:rsidRPr="006236C4">
      <w:t xml:space="preserve"> Thing Practice In Handball Game For Students Of Madrasah Aliyah PKU </w:t>
    </w:r>
    <w:proofErr w:type="spellStart"/>
    <w:r w:rsidRPr="006236C4">
      <w:t>Tidung</w:t>
    </w:r>
    <w:proofErr w:type="spellEnd"/>
    <w:r w:rsidRPr="006236C4">
      <w:t xml:space="preserve"> Island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9B71" w14:textId="05E6BF31" w:rsidR="00A355BE" w:rsidRPr="008059E8" w:rsidRDefault="008059E8" w:rsidP="008059E8">
    <w:pPr>
      <w:pStyle w:val="Header"/>
    </w:pPr>
    <w:proofErr w:type="spellStart"/>
    <w:r w:rsidRPr="008059E8">
      <w:t>Bisri</w:t>
    </w:r>
    <w:proofErr w:type="spellEnd"/>
    <w:r w:rsidRPr="008059E8">
      <w:t xml:space="preserve"> Mustofa, Mustafa </w:t>
    </w:r>
    <w:proofErr w:type="spellStart"/>
    <w:r w:rsidRPr="008059E8">
      <w:t>Masyhur</w:t>
    </w:r>
    <w:proofErr w:type="spellEnd"/>
    <w:r w:rsidRPr="008059E8">
      <w:t xml:space="preserve"> , Slamet </w:t>
    </w:r>
    <w:proofErr w:type="spellStart"/>
    <w:r w:rsidRPr="008059E8">
      <w:t>Sukriadi</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6B1A" w14:textId="21E153E3" w:rsidR="00A355BE" w:rsidRPr="006236C4" w:rsidRDefault="006236C4" w:rsidP="006236C4">
    <w:pPr>
      <w:pStyle w:val="Header"/>
    </w:pPr>
    <w:proofErr w:type="spellStart"/>
    <w:r w:rsidRPr="006236C4">
      <w:rPr>
        <w:color w:val="000000"/>
        <w:sz w:val="24"/>
      </w:rPr>
      <w:t>Bisri</w:t>
    </w:r>
    <w:proofErr w:type="spellEnd"/>
    <w:r w:rsidRPr="006236C4">
      <w:rPr>
        <w:color w:val="000000"/>
        <w:sz w:val="24"/>
      </w:rPr>
      <w:t xml:space="preserve"> Mustofa, Mustafa </w:t>
    </w:r>
    <w:proofErr w:type="spellStart"/>
    <w:r w:rsidRPr="006236C4">
      <w:rPr>
        <w:color w:val="000000"/>
        <w:sz w:val="24"/>
      </w:rPr>
      <w:t>Masyhur</w:t>
    </w:r>
    <w:proofErr w:type="spellEnd"/>
    <w:r w:rsidRPr="006236C4">
      <w:rPr>
        <w:color w:val="000000"/>
        <w:sz w:val="24"/>
      </w:rPr>
      <w:t xml:space="preserve"> , Slamet </w:t>
    </w:r>
    <w:proofErr w:type="spellStart"/>
    <w:r w:rsidRPr="006236C4">
      <w:rPr>
        <w:color w:val="000000"/>
        <w:sz w:val="24"/>
      </w:rPr>
      <w:t>Sukriadi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D6131"/>
    <w:multiLevelType w:val="hybridMultilevel"/>
    <w:tmpl w:val="84AADDD8"/>
    <w:lvl w:ilvl="0" w:tplc="62328E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3750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3D"/>
    <w:rsid w:val="000C4748"/>
    <w:rsid w:val="00173A0A"/>
    <w:rsid w:val="001875AB"/>
    <w:rsid w:val="001B7B79"/>
    <w:rsid w:val="001D1CDC"/>
    <w:rsid w:val="00517940"/>
    <w:rsid w:val="00590F02"/>
    <w:rsid w:val="006236C4"/>
    <w:rsid w:val="006831CA"/>
    <w:rsid w:val="0073065F"/>
    <w:rsid w:val="008059E8"/>
    <w:rsid w:val="00807C91"/>
    <w:rsid w:val="00812CBD"/>
    <w:rsid w:val="0085794D"/>
    <w:rsid w:val="00A355BE"/>
    <w:rsid w:val="00A37279"/>
    <w:rsid w:val="00D74BDA"/>
    <w:rsid w:val="00F1607C"/>
    <w:rsid w:val="00F33F3D"/>
    <w:rsid w:val="00F848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04231"/>
  <w15:chartTrackingRefBased/>
  <w15:docId w15:val="{9D1FF606-97D1-3440-8B27-9CFFE904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3D"/>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3F3D"/>
    <w:rPr>
      <w:color w:val="0000FF"/>
      <w:u w:val="single"/>
    </w:rPr>
  </w:style>
  <w:style w:type="paragraph" w:styleId="Header">
    <w:name w:val="header"/>
    <w:basedOn w:val="Normal"/>
    <w:link w:val="HeaderChar"/>
    <w:uiPriority w:val="99"/>
    <w:unhideWhenUsed/>
    <w:rsid w:val="00F3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3D"/>
    <w:rPr>
      <w:rFonts w:ascii="Calibri" w:eastAsia="Calibri" w:hAnsi="Calibri" w:cs="Times New Roman"/>
      <w:sz w:val="22"/>
      <w:szCs w:val="22"/>
      <w:lang w:val="en"/>
    </w:rPr>
  </w:style>
  <w:style w:type="paragraph" w:styleId="Footer">
    <w:name w:val="footer"/>
    <w:basedOn w:val="Normal"/>
    <w:link w:val="FooterChar"/>
    <w:uiPriority w:val="99"/>
    <w:unhideWhenUsed/>
    <w:rsid w:val="00F3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3D"/>
    <w:rPr>
      <w:rFonts w:ascii="Calibri" w:eastAsia="Calibri" w:hAnsi="Calibri" w:cs="Times New Roman"/>
      <w:sz w:val="22"/>
      <w:szCs w:val="22"/>
      <w:lang w:val="en"/>
    </w:rPr>
  </w:style>
  <w:style w:type="paragraph" w:styleId="NoSpacing">
    <w:name w:val="No Spacing"/>
    <w:link w:val="NoSpacingChar"/>
    <w:uiPriority w:val="1"/>
    <w:qFormat/>
    <w:rsid w:val="00F33F3D"/>
    <w:rPr>
      <w:rFonts w:ascii="Calibri" w:eastAsia="MS Mincho" w:hAnsi="Calibri" w:cs="Arial"/>
      <w:sz w:val="22"/>
      <w:szCs w:val="22"/>
      <w:lang w:eastAsia="ja-JP"/>
    </w:rPr>
  </w:style>
  <w:style w:type="character" w:customStyle="1" w:styleId="NoSpacingChar">
    <w:name w:val="No Spacing Char"/>
    <w:link w:val="NoSpacing"/>
    <w:uiPriority w:val="1"/>
    <w:rsid w:val="00F33F3D"/>
    <w:rPr>
      <w:rFonts w:ascii="Calibri" w:eastAsia="MS Mincho" w:hAnsi="Calibri" w:cs="Arial"/>
      <w:sz w:val="22"/>
      <w:szCs w:val="22"/>
      <w:lang w:val="en" w:eastAsia="ja-JP"/>
    </w:rPr>
  </w:style>
  <w:style w:type="paragraph" w:customStyle="1" w:styleId="Body">
    <w:name w:val="Body"/>
    <w:basedOn w:val="BodyTextIndent"/>
    <w:rsid w:val="00F33F3D"/>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iPriority w:val="99"/>
    <w:semiHidden/>
    <w:unhideWhenUsed/>
    <w:rsid w:val="00F33F3D"/>
    <w:pPr>
      <w:spacing w:after="120"/>
      <w:ind w:left="283"/>
    </w:pPr>
  </w:style>
  <w:style w:type="character" w:customStyle="1" w:styleId="BodyTextIndentChar">
    <w:name w:val="Body Text Indent Char"/>
    <w:basedOn w:val="DefaultParagraphFont"/>
    <w:link w:val="BodyTextIndent"/>
    <w:uiPriority w:val="99"/>
    <w:semiHidden/>
    <w:rsid w:val="00F33F3D"/>
    <w:rPr>
      <w:rFonts w:ascii="Calibri" w:eastAsia="Calibri" w:hAnsi="Calibri" w:cs="Times New Roman"/>
      <w:sz w:val="22"/>
      <w:szCs w:val="22"/>
      <w:lang w:val="en"/>
    </w:rPr>
  </w:style>
  <w:style w:type="paragraph" w:styleId="ListParagraph">
    <w:name w:val="List Paragraph"/>
    <w:aliases w:val="spasi 2 taiiii"/>
    <w:basedOn w:val="Normal"/>
    <w:link w:val="ListParagraphChar"/>
    <w:uiPriority w:val="34"/>
    <w:qFormat/>
    <w:rsid w:val="00F33F3D"/>
    <w:pPr>
      <w:ind w:left="720"/>
      <w:contextualSpacing/>
    </w:pPr>
  </w:style>
  <w:style w:type="character" w:customStyle="1" w:styleId="ListParagraphChar">
    <w:name w:val="List Paragraph Char"/>
    <w:aliases w:val="spasi 2 taiiii Char"/>
    <w:link w:val="ListParagraph"/>
    <w:uiPriority w:val="34"/>
    <w:rsid w:val="00F33F3D"/>
    <w:rPr>
      <w:rFonts w:ascii="Calibri" w:eastAsia="Calibri" w:hAnsi="Calibri" w:cs="Times New Roman"/>
      <w:sz w:val="22"/>
      <w:szCs w:val="22"/>
      <w:lang w:val="en"/>
    </w:rPr>
  </w:style>
  <w:style w:type="character" w:customStyle="1" w:styleId="selectable-text">
    <w:name w:val="selectable-text"/>
    <w:rsid w:val="00F33F3D"/>
  </w:style>
  <w:style w:type="paragraph" w:customStyle="1" w:styleId="JW22heading2">
    <w:name w:val="JW_2.2_heading2"/>
    <w:basedOn w:val="Normal"/>
    <w:qFormat/>
    <w:rsid w:val="00807C9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paragraph" w:styleId="NormalWeb">
    <w:name w:val="Normal (Web)"/>
    <w:basedOn w:val="Normal"/>
    <w:uiPriority w:val="99"/>
    <w:semiHidden/>
    <w:unhideWhenUsed/>
    <w:rsid w:val="000C474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73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1CDC"/>
    <w:rPr>
      <w:color w:val="605E5C"/>
      <w:shd w:val="clear" w:color="auto" w:fill="E1DFDD"/>
    </w:rPr>
  </w:style>
  <w:style w:type="paragraph" w:styleId="Caption">
    <w:name w:val="caption"/>
    <w:basedOn w:val="Normal"/>
    <w:next w:val="Normal"/>
    <w:uiPriority w:val="35"/>
    <w:unhideWhenUsed/>
    <w:qFormat/>
    <w:rsid w:val="001B7B79"/>
    <w:pPr>
      <w:spacing w:after="200" w:line="240" w:lineRule="auto"/>
    </w:pPr>
    <w:rPr>
      <w:rFonts w:ascii="Times New Roman" w:eastAsiaTheme="minorHAnsi" w:hAnsi="Times New Roman" w:cstheme="minorBidi"/>
      <w:i/>
      <w:iCs/>
      <w:color w:val="44546A" w:themeColor="text2"/>
      <w:sz w:val="18"/>
      <w:szCs w:val="18"/>
    </w:rPr>
  </w:style>
  <w:style w:type="paragraph" w:customStyle="1" w:styleId="TableParagraph">
    <w:name w:val="Table Paragraph"/>
    <w:basedOn w:val="Normal"/>
    <w:uiPriority w:val="1"/>
    <w:qFormat/>
    <w:rsid w:val="001B7B79"/>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8157">
      <w:bodyDiv w:val="1"/>
      <w:marLeft w:val="0"/>
      <w:marRight w:val="0"/>
      <w:marTop w:val="0"/>
      <w:marBottom w:val="0"/>
      <w:divBdr>
        <w:top w:val="none" w:sz="0" w:space="0" w:color="auto"/>
        <w:left w:val="none" w:sz="0" w:space="0" w:color="auto"/>
        <w:bottom w:val="none" w:sz="0" w:space="0" w:color="auto"/>
        <w:right w:val="none" w:sz="0" w:space="0" w:color="auto"/>
      </w:divBdr>
    </w:div>
    <w:div w:id="74560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dshr.org/index.php/vo/inde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A121-64E9-9B4F-8AAB-B7916F57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Lenovo</cp:lastModifiedBy>
  <cp:revision>3</cp:revision>
  <dcterms:created xsi:type="dcterms:W3CDTF">2023-10-05T04:48:00Z</dcterms:created>
  <dcterms:modified xsi:type="dcterms:W3CDTF">2023-10-05T07:59:00Z</dcterms:modified>
</cp:coreProperties>
</file>